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1B622" w14:textId="1E20BE96" w:rsidR="008356B1" w:rsidRPr="00712B36" w:rsidRDefault="008356B1" w:rsidP="00AE38FC">
      <w:pPr>
        <w:spacing w:after="0" w:line="240" w:lineRule="auto"/>
        <w:jc w:val="center"/>
        <w:rPr>
          <w:rFonts w:eastAsia="Times New Roman" w:cstheme="minorHAnsi"/>
          <w:b/>
          <w:sz w:val="24"/>
          <w:szCs w:val="24"/>
          <w:u w:val="single"/>
          <w:lang w:eastAsia="en-GB"/>
        </w:rPr>
      </w:pPr>
      <w:r w:rsidRPr="00712B36">
        <w:rPr>
          <w:rFonts w:eastAsia="Times New Roman" w:cstheme="minorHAnsi"/>
          <w:b/>
          <w:sz w:val="24"/>
          <w:szCs w:val="24"/>
          <w:u w:val="single"/>
          <w:lang w:eastAsia="en-GB"/>
        </w:rPr>
        <w:t>Nympsfield Village Hall</w:t>
      </w:r>
      <w:r w:rsidR="0050067B" w:rsidRPr="00712B36">
        <w:rPr>
          <w:rFonts w:eastAsia="Times New Roman" w:cstheme="minorHAnsi"/>
          <w:b/>
          <w:sz w:val="24"/>
          <w:szCs w:val="24"/>
          <w:u w:val="single"/>
          <w:lang w:eastAsia="en-GB"/>
        </w:rPr>
        <w:t xml:space="preserve"> (“Hall”)</w:t>
      </w:r>
      <w:r w:rsidR="00712B36" w:rsidRPr="00712B36">
        <w:rPr>
          <w:rFonts w:eastAsia="Times New Roman" w:cstheme="minorHAnsi"/>
          <w:b/>
          <w:sz w:val="24"/>
          <w:szCs w:val="24"/>
          <w:u w:val="single"/>
          <w:lang w:eastAsia="en-GB"/>
        </w:rPr>
        <w:t xml:space="preserve"> </w:t>
      </w:r>
      <w:r w:rsidR="00712B36" w:rsidRPr="00712B36">
        <w:rPr>
          <w:rFonts w:ascii="Calibri" w:hAnsi="Calibri" w:cs="Calibri"/>
          <w:b/>
          <w:bCs/>
          <w:color w:val="212121"/>
          <w:sz w:val="24"/>
          <w:szCs w:val="24"/>
          <w:u w:val="single"/>
        </w:rPr>
        <w:t>“T</w:t>
      </w:r>
      <w:r w:rsidR="00712B36">
        <w:rPr>
          <w:rFonts w:ascii="Calibri" w:hAnsi="Calibri" w:cs="Calibri"/>
          <w:b/>
          <w:bCs/>
          <w:color w:val="212121"/>
          <w:sz w:val="24"/>
          <w:szCs w:val="24"/>
          <w:u w:val="single"/>
        </w:rPr>
        <w:t>ERMS AND CONDITIONS</w:t>
      </w:r>
      <w:r w:rsidR="00712B36" w:rsidRPr="00712B36">
        <w:rPr>
          <w:rFonts w:ascii="Calibri" w:hAnsi="Calibri" w:cs="Calibri"/>
          <w:b/>
          <w:bCs/>
          <w:color w:val="212121"/>
          <w:sz w:val="24"/>
          <w:szCs w:val="24"/>
          <w:u w:val="single"/>
        </w:rPr>
        <w:t>” of Hire (“Conditions”)</w:t>
      </w:r>
      <w:r w:rsidR="00712B36" w:rsidRPr="00712B36">
        <w:rPr>
          <w:rStyle w:val="apple-converted-space"/>
          <w:rFonts w:ascii="Calibri" w:hAnsi="Calibri" w:cs="Calibri"/>
          <w:b/>
          <w:bCs/>
          <w:color w:val="212121"/>
          <w:sz w:val="24"/>
          <w:szCs w:val="24"/>
        </w:rPr>
        <w:t> </w:t>
      </w:r>
    </w:p>
    <w:p w14:paraId="4FAAAB9F" w14:textId="614EDE0C" w:rsidR="008356B1" w:rsidRPr="00712B36" w:rsidRDefault="008356B1" w:rsidP="00AE38FC">
      <w:pPr>
        <w:spacing w:after="0" w:line="240" w:lineRule="auto"/>
        <w:jc w:val="center"/>
        <w:rPr>
          <w:rFonts w:eastAsia="Times New Roman" w:cstheme="minorHAnsi"/>
          <w:b/>
          <w:sz w:val="24"/>
          <w:szCs w:val="24"/>
          <w:u w:val="single"/>
          <w:lang w:eastAsia="en-GB"/>
        </w:rPr>
      </w:pPr>
      <w:r w:rsidRPr="00712B36">
        <w:rPr>
          <w:rFonts w:eastAsia="Times New Roman" w:cstheme="minorHAnsi"/>
          <w:b/>
          <w:sz w:val="24"/>
          <w:szCs w:val="24"/>
          <w:u w:val="single"/>
          <w:lang w:eastAsia="en-GB"/>
        </w:rPr>
        <w:t>NYMPSFIELD VILLAGE HALL</w:t>
      </w:r>
      <w:r w:rsidR="007617F9" w:rsidRPr="00712B36">
        <w:rPr>
          <w:rFonts w:eastAsia="Times New Roman" w:cstheme="minorHAnsi"/>
          <w:b/>
          <w:sz w:val="24"/>
          <w:szCs w:val="24"/>
          <w:u w:val="single"/>
          <w:lang w:eastAsia="en-GB"/>
        </w:rPr>
        <w:t xml:space="preserve"> (“NVH</w:t>
      </w:r>
      <w:r w:rsidR="004F13B5" w:rsidRPr="00712B36">
        <w:rPr>
          <w:rFonts w:eastAsia="Times New Roman" w:cstheme="minorHAnsi"/>
          <w:b/>
          <w:sz w:val="24"/>
          <w:szCs w:val="24"/>
          <w:u w:val="single"/>
          <w:lang w:eastAsia="en-GB"/>
        </w:rPr>
        <w:t>T</w:t>
      </w:r>
      <w:r w:rsidR="007617F9" w:rsidRPr="00712B36">
        <w:rPr>
          <w:rFonts w:eastAsia="Times New Roman" w:cstheme="minorHAnsi"/>
          <w:b/>
          <w:sz w:val="24"/>
          <w:szCs w:val="24"/>
          <w:u w:val="single"/>
          <w:lang w:eastAsia="en-GB"/>
        </w:rPr>
        <w:t>”)- Registered Charity</w:t>
      </w:r>
      <w:r w:rsidRPr="00712B36">
        <w:rPr>
          <w:rFonts w:eastAsia="Times New Roman" w:cstheme="minorHAnsi"/>
          <w:b/>
          <w:sz w:val="24"/>
          <w:szCs w:val="24"/>
          <w:u w:val="single"/>
          <w:lang w:eastAsia="en-GB"/>
        </w:rPr>
        <w:t xml:space="preserve"> </w:t>
      </w:r>
      <w:r w:rsidR="007617F9" w:rsidRPr="00712B36">
        <w:rPr>
          <w:rFonts w:eastAsia="Times New Roman" w:cstheme="minorHAnsi"/>
          <w:b/>
          <w:sz w:val="24"/>
          <w:szCs w:val="24"/>
          <w:u w:val="single"/>
          <w:lang w:eastAsia="en-GB"/>
        </w:rPr>
        <w:t>272549</w:t>
      </w:r>
    </w:p>
    <w:p w14:paraId="216E56E9" w14:textId="1BD05977" w:rsidR="00CA166F" w:rsidRPr="00712B36" w:rsidRDefault="004C16E2" w:rsidP="00AE38FC">
      <w:pPr>
        <w:spacing w:after="0" w:line="240" w:lineRule="auto"/>
        <w:jc w:val="center"/>
        <w:rPr>
          <w:rFonts w:eastAsia="Times New Roman" w:cstheme="minorHAnsi"/>
          <w:b/>
          <w:sz w:val="24"/>
          <w:szCs w:val="24"/>
          <w:u w:val="single"/>
          <w:lang w:eastAsia="en-GB"/>
        </w:rPr>
      </w:pPr>
      <w:r w:rsidRPr="00712B36">
        <w:rPr>
          <w:rFonts w:eastAsia="Times New Roman" w:cstheme="minorHAnsi"/>
          <w:b/>
          <w:sz w:val="24"/>
          <w:szCs w:val="24"/>
          <w:u w:val="single"/>
          <w:lang w:eastAsia="en-GB"/>
        </w:rPr>
        <w:t xml:space="preserve">NYMPSFIELD VILLAGE HALL </w:t>
      </w:r>
      <w:r w:rsidR="00F92BD7" w:rsidRPr="00712B36">
        <w:rPr>
          <w:rFonts w:eastAsia="Times New Roman" w:cstheme="minorHAnsi"/>
          <w:b/>
          <w:sz w:val="24"/>
          <w:szCs w:val="24"/>
          <w:u w:val="single"/>
          <w:lang w:eastAsia="en-GB"/>
        </w:rPr>
        <w:t xml:space="preserve">CIO </w:t>
      </w:r>
      <w:r w:rsidRPr="00712B36">
        <w:rPr>
          <w:rFonts w:eastAsia="Times New Roman" w:cstheme="minorHAnsi"/>
          <w:b/>
          <w:sz w:val="24"/>
          <w:szCs w:val="24"/>
          <w:u w:val="single"/>
          <w:lang w:eastAsia="en-GB"/>
        </w:rPr>
        <w:t>(</w:t>
      </w:r>
      <w:r w:rsidR="008356B1" w:rsidRPr="00712B36">
        <w:rPr>
          <w:rFonts w:eastAsia="Times New Roman" w:cstheme="minorHAnsi"/>
          <w:b/>
          <w:sz w:val="24"/>
          <w:szCs w:val="24"/>
          <w:u w:val="single"/>
          <w:lang w:eastAsia="en-GB"/>
        </w:rPr>
        <w:t>“</w:t>
      </w:r>
      <w:r w:rsidR="00EB2FD3" w:rsidRPr="00712B36">
        <w:rPr>
          <w:rFonts w:eastAsia="Times New Roman" w:cstheme="minorHAnsi"/>
          <w:b/>
          <w:sz w:val="24"/>
          <w:szCs w:val="24"/>
          <w:u w:val="single"/>
          <w:lang w:eastAsia="en-GB"/>
        </w:rPr>
        <w:t xml:space="preserve">NVH </w:t>
      </w:r>
      <w:r w:rsidR="00F92BD7" w:rsidRPr="00712B36">
        <w:rPr>
          <w:rFonts w:eastAsia="Times New Roman" w:cstheme="minorHAnsi"/>
          <w:b/>
          <w:sz w:val="24"/>
          <w:szCs w:val="24"/>
          <w:u w:val="single"/>
          <w:lang w:eastAsia="en-GB"/>
        </w:rPr>
        <w:t>CIO</w:t>
      </w:r>
      <w:r w:rsidR="008356B1" w:rsidRPr="00712B36">
        <w:rPr>
          <w:rFonts w:eastAsia="Times New Roman" w:cstheme="minorHAnsi"/>
          <w:b/>
          <w:sz w:val="24"/>
          <w:szCs w:val="24"/>
          <w:u w:val="single"/>
          <w:lang w:eastAsia="en-GB"/>
        </w:rPr>
        <w:t>”</w:t>
      </w:r>
      <w:r w:rsidR="00CA166F" w:rsidRPr="00712B36">
        <w:rPr>
          <w:rFonts w:eastAsia="Times New Roman" w:cstheme="minorHAnsi"/>
          <w:b/>
          <w:sz w:val="24"/>
          <w:szCs w:val="24"/>
          <w:u w:val="single"/>
          <w:lang w:eastAsia="en-GB"/>
        </w:rPr>
        <w:t>)</w:t>
      </w:r>
      <w:r w:rsidR="00F92BD7" w:rsidRPr="00712B36">
        <w:rPr>
          <w:rFonts w:eastAsia="Times New Roman" w:cstheme="minorHAnsi"/>
          <w:b/>
          <w:sz w:val="24"/>
          <w:szCs w:val="24"/>
          <w:u w:val="single"/>
          <w:lang w:eastAsia="en-GB"/>
        </w:rPr>
        <w:t xml:space="preserve"> </w:t>
      </w:r>
      <w:r w:rsidR="007617F9" w:rsidRPr="00712B36">
        <w:rPr>
          <w:rFonts w:eastAsia="Times New Roman" w:cstheme="minorHAnsi"/>
          <w:b/>
          <w:sz w:val="24"/>
          <w:szCs w:val="24"/>
          <w:u w:val="single"/>
          <w:lang w:eastAsia="en-GB"/>
        </w:rPr>
        <w:t>-</w:t>
      </w:r>
      <w:r w:rsidR="00F92BD7" w:rsidRPr="00712B36">
        <w:rPr>
          <w:rFonts w:eastAsia="Times New Roman" w:cstheme="minorHAnsi"/>
          <w:b/>
          <w:sz w:val="24"/>
          <w:szCs w:val="24"/>
          <w:u w:val="single"/>
          <w:lang w:eastAsia="en-GB"/>
        </w:rPr>
        <w:t xml:space="preserve"> Registered Charity </w:t>
      </w:r>
      <w:r w:rsidR="008F5379" w:rsidRPr="00712B36">
        <w:rPr>
          <w:rFonts w:eastAsia="Times New Roman" w:cstheme="minorHAnsi"/>
          <w:b/>
          <w:sz w:val="24"/>
          <w:szCs w:val="24"/>
          <w:u w:val="single"/>
          <w:lang w:eastAsia="en-GB"/>
        </w:rPr>
        <w:t>1196755</w:t>
      </w:r>
    </w:p>
    <w:p w14:paraId="2108FC1E" w14:textId="77777777" w:rsidR="00CA166F" w:rsidRDefault="00CA166F" w:rsidP="00AE38FC">
      <w:pPr>
        <w:spacing w:after="0" w:line="240" w:lineRule="auto"/>
        <w:jc w:val="center"/>
        <w:rPr>
          <w:rFonts w:eastAsia="Times New Roman" w:cstheme="minorHAnsi"/>
          <w:sz w:val="24"/>
          <w:szCs w:val="24"/>
          <w:lang w:eastAsia="en-GB"/>
        </w:rPr>
      </w:pPr>
    </w:p>
    <w:p w14:paraId="23F93115" w14:textId="29A961A1" w:rsidR="007617F9" w:rsidRPr="006F5200" w:rsidRDefault="006F5200" w:rsidP="0050067B">
      <w:pPr>
        <w:pStyle w:val="ListParagraph"/>
        <w:numPr>
          <w:ilvl w:val="0"/>
          <w:numId w:val="17"/>
        </w:numPr>
        <w:snapToGrid w:val="0"/>
        <w:spacing w:after="200" w:line="240" w:lineRule="auto"/>
        <w:ind w:left="567" w:hanging="567"/>
        <w:contextualSpacing w:val="0"/>
        <w:jc w:val="both"/>
        <w:rPr>
          <w:rFonts w:eastAsia="Times New Roman" w:cstheme="minorHAnsi"/>
          <w:sz w:val="24"/>
          <w:szCs w:val="24"/>
          <w:lang w:eastAsia="en-GB"/>
        </w:rPr>
      </w:pPr>
      <w:r>
        <w:rPr>
          <w:rFonts w:eastAsia="Times New Roman" w:cstheme="minorHAnsi"/>
          <w:bCs/>
          <w:sz w:val="24"/>
          <w:szCs w:val="24"/>
          <w:lang w:eastAsia="en-GB"/>
        </w:rPr>
        <w:t>NVH</w:t>
      </w:r>
      <w:r w:rsidR="004F13B5">
        <w:rPr>
          <w:rFonts w:eastAsia="Times New Roman" w:cstheme="minorHAnsi"/>
          <w:bCs/>
          <w:sz w:val="24"/>
          <w:szCs w:val="24"/>
          <w:lang w:eastAsia="en-GB"/>
        </w:rPr>
        <w:t>T</w:t>
      </w:r>
      <w:r w:rsidRPr="006F5200">
        <w:rPr>
          <w:rFonts w:eastAsia="Times New Roman" w:cstheme="minorHAnsi"/>
          <w:bCs/>
          <w:sz w:val="24"/>
          <w:szCs w:val="24"/>
          <w:lang w:eastAsia="en-GB"/>
        </w:rPr>
        <w:t xml:space="preserve"> and </w:t>
      </w:r>
      <w:r>
        <w:rPr>
          <w:rFonts w:eastAsia="Times New Roman" w:cstheme="minorHAnsi"/>
          <w:bCs/>
          <w:sz w:val="24"/>
          <w:szCs w:val="24"/>
          <w:lang w:eastAsia="en-GB"/>
        </w:rPr>
        <w:t xml:space="preserve">NVH </w:t>
      </w:r>
      <w:r w:rsidRPr="006F5200">
        <w:rPr>
          <w:rFonts w:eastAsia="Times New Roman" w:cstheme="minorHAnsi"/>
          <w:bCs/>
          <w:sz w:val="24"/>
          <w:szCs w:val="24"/>
          <w:lang w:eastAsia="en-GB"/>
        </w:rPr>
        <w:t>CIO have the same objects.</w:t>
      </w:r>
    </w:p>
    <w:p w14:paraId="3D021C3A" w14:textId="10DA04D8" w:rsidR="006F5200" w:rsidRPr="006F5200" w:rsidRDefault="006F5200" w:rsidP="0050067B">
      <w:pPr>
        <w:pStyle w:val="ListParagraph"/>
        <w:numPr>
          <w:ilvl w:val="0"/>
          <w:numId w:val="17"/>
        </w:numPr>
        <w:snapToGrid w:val="0"/>
        <w:spacing w:after="200" w:line="240" w:lineRule="auto"/>
        <w:ind w:left="567" w:hanging="567"/>
        <w:contextualSpacing w:val="0"/>
        <w:jc w:val="both"/>
        <w:rPr>
          <w:rFonts w:eastAsia="Times New Roman" w:cstheme="minorHAnsi"/>
          <w:sz w:val="24"/>
          <w:szCs w:val="24"/>
          <w:lang w:eastAsia="en-GB"/>
        </w:rPr>
      </w:pPr>
      <w:r w:rsidRPr="006F5200">
        <w:rPr>
          <w:rFonts w:eastAsia="Times New Roman" w:cstheme="minorHAnsi"/>
          <w:bCs/>
          <w:sz w:val="24"/>
          <w:szCs w:val="24"/>
          <w:lang w:eastAsia="en-GB"/>
        </w:rPr>
        <w:t>N</w:t>
      </w:r>
      <w:r>
        <w:rPr>
          <w:rFonts w:eastAsia="Times New Roman" w:cstheme="minorHAnsi"/>
          <w:bCs/>
          <w:sz w:val="24"/>
          <w:szCs w:val="24"/>
          <w:lang w:eastAsia="en-GB"/>
        </w:rPr>
        <w:t>VH</w:t>
      </w:r>
      <w:r w:rsidR="004F13B5">
        <w:rPr>
          <w:rFonts w:eastAsia="Times New Roman" w:cstheme="minorHAnsi"/>
          <w:bCs/>
          <w:sz w:val="24"/>
          <w:szCs w:val="24"/>
          <w:lang w:eastAsia="en-GB"/>
        </w:rPr>
        <w:t>T</w:t>
      </w:r>
      <w:r>
        <w:rPr>
          <w:rFonts w:eastAsia="Times New Roman" w:cstheme="minorHAnsi"/>
          <w:bCs/>
          <w:sz w:val="24"/>
          <w:szCs w:val="24"/>
          <w:lang w:eastAsia="en-GB"/>
        </w:rPr>
        <w:t xml:space="preserve"> </w:t>
      </w:r>
      <w:r w:rsidRPr="006F5200">
        <w:rPr>
          <w:rFonts w:eastAsia="Times New Roman" w:cstheme="minorHAnsi"/>
          <w:bCs/>
          <w:sz w:val="24"/>
          <w:szCs w:val="24"/>
          <w:lang w:eastAsia="en-GB"/>
        </w:rPr>
        <w:t xml:space="preserve">has agreed to transfer the </w:t>
      </w:r>
      <w:r>
        <w:rPr>
          <w:rFonts w:eastAsia="Times New Roman" w:cstheme="minorHAnsi"/>
          <w:bCs/>
          <w:sz w:val="24"/>
          <w:szCs w:val="24"/>
          <w:lang w:eastAsia="en-GB"/>
        </w:rPr>
        <w:t xml:space="preserve">Hall </w:t>
      </w:r>
      <w:r w:rsidRPr="006F5200">
        <w:rPr>
          <w:rFonts w:eastAsia="Times New Roman" w:cstheme="minorHAnsi"/>
          <w:bCs/>
          <w:sz w:val="24"/>
          <w:szCs w:val="24"/>
          <w:lang w:eastAsia="en-GB"/>
        </w:rPr>
        <w:t xml:space="preserve">to </w:t>
      </w:r>
      <w:r>
        <w:rPr>
          <w:rFonts w:eastAsia="Times New Roman" w:cstheme="minorHAnsi"/>
          <w:bCs/>
          <w:sz w:val="24"/>
          <w:szCs w:val="24"/>
          <w:lang w:eastAsia="en-GB"/>
        </w:rPr>
        <w:t xml:space="preserve">NVH </w:t>
      </w:r>
      <w:r w:rsidRPr="006F5200">
        <w:rPr>
          <w:rFonts w:eastAsia="Times New Roman" w:cstheme="minorHAnsi"/>
          <w:bCs/>
          <w:sz w:val="24"/>
          <w:szCs w:val="24"/>
          <w:lang w:eastAsia="en-GB"/>
        </w:rPr>
        <w:t>CIO and, by a</w:t>
      </w:r>
      <w:r w:rsidR="00AE1360">
        <w:rPr>
          <w:rFonts w:eastAsia="Times New Roman" w:cstheme="minorHAnsi"/>
          <w:bCs/>
          <w:sz w:val="24"/>
          <w:szCs w:val="24"/>
          <w:lang w:eastAsia="en-GB"/>
        </w:rPr>
        <w:t xml:space="preserve"> Section 105 </w:t>
      </w:r>
      <w:r w:rsidRPr="006F5200">
        <w:rPr>
          <w:rFonts w:eastAsia="Times New Roman" w:cstheme="minorHAnsi"/>
          <w:bCs/>
          <w:sz w:val="24"/>
          <w:szCs w:val="24"/>
          <w:lang w:eastAsia="en-GB"/>
        </w:rPr>
        <w:t>order dated 23</w:t>
      </w:r>
      <w:r w:rsidRPr="006F5200">
        <w:rPr>
          <w:rFonts w:eastAsia="Times New Roman" w:cstheme="minorHAnsi"/>
          <w:bCs/>
          <w:sz w:val="24"/>
          <w:szCs w:val="24"/>
          <w:vertAlign w:val="superscript"/>
          <w:lang w:eastAsia="en-GB"/>
        </w:rPr>
        <w:t>rd</w:t>
      </w:r>
      <w:r w:rsidRPr="006F5200">
        <w:rPr>
          <w:rFonts w:eastAsia="Times New Roman" w:cstheme="minorHAnsi"/>
          <w:bCs/>
          <w:sz w:val="24"/>
          <w:szCs w:val="24"/>
          <w:lang w:eastAsia="en-GB"/>
        </w:rPr>
        <w:t xml:space="preserve"> February 2023, the Charity Commission has authorised the transfer of the </w:t>
      </w:r>
      <w:r>
        <w:rPr>
          <w:rFonts w:eastAsia="Times New Roman" w:cstheme="minorHAnsi"/>
          <w:bCs/>
          <w:sz w:val="24"/>
          <w:szCs w:val="24"/>
          <w:lang w:eastAsia="en-GB"/>
        </w:rPr>
        <w:t xml:space="preserve">Hall </w:t>
      </w:r>
      <w:r w:rsidRPr="006F5200">
        <w:rPr>
          <w:rFonts w:eastAsia="Times New Roman" w:cstheme="minorHAnsi"/>
          <w:bCs/>
          <w:sz w:val="24"/>
          <w:szCs w:val="24"/>
          <w:lang w:eastAsia="en-GB"/>
        </w:rPr>
        <w:t xml:space="preserve">and the other assets and liabilities of </w:t>
      </w:r>
      <w:r>
        <w:rPr>
          <w:rFonts w:eastAsia="Times New Roman" w:cstheme="minorHAnsi"/>
          <w:bCs/>
          <w:sz w:val="24"/>
          <w:szCs w:val="24"/>
          <w:lang w:eastAsia="en-GB"/>
        </w:rPr>
        <w:t>NVH</w:t>
      </w:r>
      <w:r w:rsidR="004F13B5">
        <w:rPr>
          <w:rFonts w:eastAsia="Times New Roman" w:cstheme="minorHAnsi"/>
          <w:bCs/>
          <w:sz w:val="24"/>
          <w:szCs w:val="24"/>
          <w:lang w:eastAsia="en-GB"/>
        </w:rPr>
        <w:t>T</w:t>
      </w:r>
      <w:r>
        <w:rPr>
          <w:rFonts w:eastAsia="Times New Roman" w:cstheme="minorHAnsi"/>
          <w:bCs/>
          <w:sz w:val="24"/>
          <w:szCs w:val="24"/>
          <w:lang w:eastAsia="en-GB"/>
        </w:rPr>
        <w:t xml:space="preserve"> </w:t>
      </w:r>
      <w:r w:rsidRPr="006F5200">
        <w:rPr>
          <w:rFonts w:eastAsia="Times New Roman" w:cstheme="minorHAnsi"/>
          <w:bCs/>
          <w:sz w:val="24"/>
          <w:szCs w:val="24"/>
          <w:lang w:eastAsia="en-GB"/>
        </w:rPr>
        <w:t xml:space="preserve">to </w:t>
      </w:r>
      <w:r>
        <w:rPr>
          <w:rFonts w:eastAsia="Times New Roman" w:cstheme="minorHAnsi"/>
          <w:bCs/>
          <w:sz w:val="24"/>
          <w:szCs w:val="24"/>
          <w:lang w:eastAsia="en-GB"/>
        </w:rPr>
        <w:t xml:space="preserve">NVH </w:t>
      </w:r>
      <w:r w:rsidRPr="006F5200">
        <w:rPr>
          <w:rFonts w:eastAsia="Times New Roman" w:cstheme="minorHAnsi"/>
          <w:bCs/>
          <w:sz w:val="24"/>
          <w:szCs w:val="24"/>
          <w:lang w:eastAsia="en-GB"/>
        </w:rPr>
        <w:t>CIO</w:t>
      </w:r>
    </w:p>
    <w:p w14:paraId="07353913" w14:textId="10C4A4DF" w:rsidR="006F5200" w:rsidRPr="0050067B" w:rsidRDefault="006F5200" w:rsidP="0050067B">
      <w:pPr>
        <w:pStyle w:val="ListParagraph"/>
        <w:numPr>
          <w:ilvl w:val="0"/>
          <w:numId w:val="17"/>
        </w:numPr>
        <w:snapToGrid w:val="0"/>
        <w:spacing w:after="200" w:line="240" w:lineRule="auto"/>
        <w:ind w:left="567" w:hanging="567"/>
        <w:contextualSpacing w:val="0"/>
        <w:jc w:val="both"/>
        <w:rPr>
          <w:rFonts w:eastAsia="Times New Roman" w:cstheme="minorHAnsi"/>
          <w:sz w:val="24"/>
          <w:szCs w:val="24"/>
          <w:lang w:eastAsia="en-GB"/>
        </w:rPr>
      </w:pPr>
      <w:r w:rsidRPr="006F5200">
        <w:rPr>
          <w:rFonts w:eastAsia="Times New Roman" w:cstheme="minorHAnsi"/>
          <w:bCs/>
          <w:sz w:val="24"/>
          <w:szCs w:val="24"/>
          <w:lang w:eastAsia="en-GB"/>
        </w:rPr>
        <w:t xml:space="preserve">Pending </w:t>
      </w:r>
      <w:r>
        <w:rPr>
          <w:rFonts w:eastAsia="Times New Roman" w:cstheme="minorHAnsi"/>
          <w:bCs/>
          <w:sz w:val="24"/>
          <w:szCs w:val="24"/>
          <w:lang w:eastAsia="en-GB"/>
        </w:rPr>
        <w:t xml:space="preserve">the </w:t>
      </w:r>
      <w:r w:rsidRPr="006F5200">
        <w:rPr>
          <w:rFonts w:eastAsia="Times New Roman" w:cstheme="minorHAnsi"/>
          <w:bCs/>
          <w:sz w:val="24"/>
          <w:szCs w:val="24"/>
          <w:lang w:eastAsia="en-GB"/>
        </w:rPr>
        <w:t>transfer, N</w:t>
      </w:r>
      <w:r>
        <w:rPr>
          <w:rFonts w:eastAsia="Times New Roman" w:cstheme="minorHAnsi"/>
          <w:bCs/>
          <w:sz w:val="24"/>
          <w:szCs w:val="24"/>
          <w:lang w:eastAsia="en-GB"/>
        </w:rPr>
        <w:t xml:space="preserve">VH </w:t>
      </w:r>
      <w:r w:rsidRPr="006F5200">
        <w:rPr>
          <w:rFonts w:eastAsia="Times New Roman" w:cstheme="minorHAnsi"/>
          <w:bCs/>
          <w:sz w:val="24"/>
          <w:szCs w:val="24"/>
          <w:lang w:eastAsia="en-GB"/>
        </w:rPr>
        <w:t xml:space="preserve">CIO has agreed with </w:t>
      </w:r>
      <w:r>
        <w:rPr>
          <w:rFonts w:eastAsia="Times New Roman" w:cstheme="minorHAnsi"/>
          <w:bCs/>
          <w:sz w:val="24"/>
          <w:szCs w:val="24"/>
          <w:lang w:eastAsia="en-GB"/>
        </w:rPr>
        <w:t>NVH</w:t>
      </w:r>
      <w:r w:rsidR="004F13B5">
        <w:rPr>
          <w:rFonts w:eastAsia="Times New Roman" w:cstheme="minorHAnsi"/>
          <w:bCs/>
          <w:sz w:val="24"/>
          <w:szCs w:val="24"/>
          <w:lang w:eastAsia="en-GB"/>
        </w:rPr>
        <w:t>T</w:t>
      </w:r>
      <w:r>
        <w:rPr>
          <w:rFonts w:eastAsia="Times New Roman" w:cstheme="minorHAnsi"/>
          <w:bCs/>
          <w:sz w:val="24"/>
          <w:szCs w:val="24"/>
          <w:lang w:eastAsia="en-GB"/>
        </w:rPr>
        <w:t xml:space="preserve"> </w:t>
      </w:r>
      <w:r w:rsidRPr="006F5200">
        <w:rPr>
          <w:rFonts w:eastAsia="Times New Roman" w:cstheme="minorHAnsi"/>
          <w:bCs/>
          <w:sz w:val="24"/>
          <w:szCs w:val="24"/>
          <w:lang w:eastAsia="en-GB"/>
        </w:rPr>
        <w:t xml:space="preserve">to undertake the management of the </w:t>
      </w:r>
      <w:r>
        <w:rPr>
          <w:rFonts w:eastAsia="Times New Roman" w:cstheme="minorHAnsi"/>
          <w:bCs/>
          <w:sz w:val="24"/>
          <w:szCs w:val="24"/>
          <w:lang w:eastAsia="en-GB"/>
        </w:rPr>
        <w:t xml:space="preserve">Hall </w:t>
      </w:r>
      <w:r w:rsidRPr="006F5200">
        <w:rPr>
          <w:rFonts w:eastAsia="Times New Roman" w:cstheme="minorHAnsi"/>
          <w:bCs/>
          <w:sz w:val="24"/>
          <w:szCs w:val="24"/>
          <w:lang w:eastAsia="en-GB"/>
        </w:rPr>
        <w:t xml:space="preserve">(including, without limitation, the maintenance of the </w:t>
      </w:r>
      <w:r w:rsidR="0050067B">
        <w:rPr>
          <w:rFonts w:eastAsia="Times New Roman" w:cstheme="minorHAnsi"/>
          <w:bCs/>
          <w:sz w:val="24"/>
          <w:szCs w:val="24"/>
          <w:lang w:eastAsia="en-GB"/>
        </w:rPr>
        <w:t>Hall</w:t>
      </w:r>
      <w:r w:rsidRPr="006F5200">
        <w:rPr>
          <w:rFonts w:eastAsia="Times New Roman" w:cstheme="minorHAnsi"/>
          <w:bCs/>
          <w:sz w:val="24"/>
          <w:szCs w:val="24"/>
          <w:lang w:eastAsia="en-GB"/>
        </w:rPr>
        <w:t xml:space="preserve">) and to indemnify </w:t>
      </w:r>
      <w:r w:rsidR="0050067B">
        <w:rPr>
          <w:rFonts w:eastAsia="Times New Roman" w:cstheme="minorHAnsi"/>
          <w:bCs/>
          <w:sz w:val="24"/>
          <w:szCs w:val="24"/>
          <w:lang w:eastAsia="en-GB"/>
        </w:rPr>
        <w:t>NVH</w:t>
      </w:r>
      <w:r w:rsidR="004F13B5">
        <w:rPr>
          <w:rFonts w:eastAsia="Times New Roman" w:cstheme="minorHAnsi"/>
          <w:bCs/>
          <w:sz w:val="24"/>
          <w:szCs w:val="24"/>
          <w:lang w:eastAsia="en-GB"/>
        </w:rPr>
        <w:t>T</w:t>
      </w:r>
      <w:r w:rsidR="0050067B">
        <w:rPr>
          <w:rFonts w:eastAsia="Times New Roman" w:cstheme="minorHAnsi"/>
          <w:bCs/>
          <w:sz w:val="24"/>
          <w:szCs w:val="24"/>
          <w:lang w:eastAsia="en-GB"/>
        </w:rPr>
        <w:t xml:space="preserve"> </w:t>
      </w:r>
      <w:r w:rsidRPr="006F5200">
        <w:rPr>
          <w:rFonts w:eastAsia="Times New Roman" w:cstheme="minorHAnsi"/>
          <w:bCs/>
          <w:sz w:val="24"/>
          <w:szCs w:val="24"/>
          <w:lang w:eastAsia="en-GB"/>
        </w:rPr>
        <w:t>in relation to the same subject to the limitations on indemnity contained in the Section 105 Order</w:t>
      </w:r>
    </w:p>
    <w:p w14:paraId="584D898E" w14:textId="08599AA8" w:rsidR="0050067B" w:rsidRDefault="004F13B5" w:rsidP="0050067B">
      <w:pPr>
        <w:pStyle w:val="ListParagraph"/>
        <w:numPr>
          <w:ilvl w:val="0"/>
          <w:numId w:val="17"/>
        </w:numPr>
        <w:snapToGrid w:val="0"/>
        <w:spacing w:after="200" w:line="240" w:lineRule="auto"/>
        <w:ind w:left="567" w:hanging="567"/>
        <w:contextualSpacing w:val="0"/>
        <w:jc w:val="both"/>
        <w:rPr>
          <w:rFonts w:eastAsia="Times New Roman" w:cstheme="minorHAnsi"/>
          <w:sz w:val="24"/>
          <w:szCs w:val="24"/>
          <w:lang w:eastAsia="en-GB"/>
        </w:rPr>
      </w:pPr>
      <w:r>
        <w:rPr>
          <w:rFonts w:eastAsia="Times New Roman" w:cstheme="minorHAnsi"/>
          <w:sz w:val="24"/>
          <w:szCs w:val="24"/>
          <w:lang w:eastAsia="en-GB"/>
        </w:rPr>
        <w:t>R</w:t>
      </w:r>
      <w:r w:rsidRPr="004F13B5">
        <w:rPr>
          <w:rFonts w:eastAsia="Times New Roman" w:cstheme="minorHAnsi"/>
          <w:sz w:val="24"/>
          <w:szCs w:val="24"/>
          <w:lang w:eastAsia="en-GB"/>
        </w:rPr>
        <w:t xml:space="preserve">eferences to </w:t>
      </w:r>
      <w:r>
        <w:rPr>
          <w:rFonts w:eastAsia="Times New Roman" w:cstheme="minorHAnsi"/>
          <w:sz w:val="24"/>
          <w:szCs w:val="24"/>
          <w:lang w:eastAsia="en-GB"/>
        </w:rPr>
        <w:t xml:space="preserve">“NVH” </w:t>
      </w:r>
      <w:r w:rsidRPr="004F13B5">
        <w:rPr>
          <w:rFonts w:eastAsia="Times New Roman" w:cstheme="minorHAnsi"/>
          <w:sz w:val="24"/>
          <w:szCs w:val="24"/>
          <w:lang w:eastAsia="en-GB"/>
        </w:rPr>
        <w:t xml:space="preserve">are to </w:t>
      </w:r>
      <w:r>
        <w:rPr>
          <w:rFonts w:eastAsia="Times New Roman" w:cstheme="minorHAnsi"/>
          <w:sz w:val="24"/>
          <w:szCs w:val="24"/>
          <w:lang w:eastAsia="en-GB"/>
        </w:rPr>
        <w:t xml:space="preserve">NVHT </w:t>
      </w:r>
      <w:r w:rsidRPr="004F13B5">
        <w:rPr>
          <w:rFonts w:eastAsia="Times New Roman" w:cstheme="minorHAnsi"/>
          <w:sz w:val="24"/>
          <w:szCs w:val="24"/>
          <w:lang w:eastAsia="en-GB"/>
        </w:rPr>
        <w:t xml:space="preserve">and/or (as appropriate) </w:t>
      </w:r>
      <w:r>
        <w:rPr>
          <w:rFonts w:eastAsia="Times New Roman" w:cstheme="minorHAnsi"/>
          <w:sz w:val="24"/>
          <w:szCs w:val="24"/>
          <w:lang w:eastAsia="en-GB"/>
        </w:rPr>
        <w:t xml:space="preserve">NVH </w:t>
      </w:r>
      <w:r w:rsidRPr="004F13B5">
        <w:rPr>
          <w:rFonts w:eastAsia="Times New Roman" w:cstheme="minorHAnsi"/>
          <w:sz w:val="24"/>
          <w:szCs w:val="24"/>
          <w:lang w:eastAsia="en-GB"/>
        </w:rPr>
        <w:t>CIO</w:t>
      </w:r>
      <w:r>
        <w:rPr>
          <w:rFonts w:eastAsia="Times New Roman" w:cstheme="minorHAnsi"/>
          <w:sz w:val="24"/>
          <w:szCs w:val="24"/>
          <w:lang w:eastAsia="en-GB"/>
        </w:rPr>
        <w:t xml:space="preserve"> and references to the “Hirer” are to the hirer </w:t>
      </w:r>
      <w:r w:rsidR="00AE1360">
        <w:rPr>
          <w:rFonts w:eastAsia="Times New Roman" w:cstheme="minorHAnsi"/>
          <w:sz w:val="24"/>
          <w:szCs w:val="24"/>
          <w:lang w:eastAsia="en-GB"/>
        </w:rPr>
        <w:t>and</w:t>
      </w:r>
      <w:r>
        <w:rPr>
          <w:rFonts w:eastAsia="Times New Roman" w:cstheme="minorHAnsi"/>
          <w:sz w:val="24"/>
          <w:szCs w:val="24"/>
          <w:lang w:eastAsia="en-GB"/>
        </w:rPr>
        <w:t xml:space="preserve"> user of the Hall</w:t>
      </w:r>
    </w:p>
    <w:p w14:paraId="77F941D5" w14:textId="2A07A568" w:rsidR="004F13B5" w:rsidRPr="007617F9" w:rsidRDefault="00BD2629" w:rsidP="0050067B">
      <w:pPr>
        <w:pStyle w:val="ListParagraph"/>
        <w:numPr>
          <w:ilvl w:val="0"/>
          <w:numId w:val="17"/>
        </w:numPr>
        <w:snapToGrid w:val="0"/>
        <w:spacing w:after="200" w:line="240" w:lineRule="auto"/>
        <w:ind w:left="567" w:hanging="567"/>
        <w:contextualSpacing w:val="0"/>
        <w:jc w:val="both"/>
        <w:rPr>
          <w:rFonts w:eastAsia="Times New Roman" w:cstheme="minorHAnsi"/>
          <w:sz w:val="24"/>
          <w:szCs w:val="24"/>
          <w:lang w:eastAsia="en-GB"/>
        </w:rPr>
      </w:pPr>
      <w:r>
        <w:rPr>
          <w:rFonts w:eastAsia="Times New Roman" w:cstheme="minorHAnsi"/>
          <w:sz w:val="24"/>
          <w:szCs w:val="24"/>
          <w:lang w:eastAsia="en-GB"/>
        </w:rPr>
        <w:t xml:space="preserve">References to the “Hall” are to </w:t>
      </w:r>
      <w:r w:rsidRPr="00BD2629">
        <w:rPr>
          <w:rFonts w:eastAsia="Times New Roman" w:cstheme="minorHAnsi"/>
          <w:sz w:val="24"/>
          <w:szCs w:val="24"/>
          <w:lang w:eastAsia="en-GB"/>
        </w:rPr>
        <w:t xml:space="preserve">the </w:t>
      </w:r>
      <w:r>
        <w:rPr>
          <w:rFonts w:eastAsia="Times New Roman" w:cstheme="minorHAnsi"/>
          <w:sz w:val="24"/>
          <w:szCs w:val="24"/>
          <w:lang w:eastAsia="en-GB"/>
        </w:rPr>
        <w:t>H</w:t>
      </w:r>
      <w:r w:rsidRPr="00BD2629">
        <w:rPr>
          <w:rFonts w:eastAsia="Times New Roman" w:cstheme="minorHAnsi"/>
          <w:sz w:val="24"/>
          <w:szCs w:val="24"/>
          <w:lang w:eastAsia="en-GB"/>
        </w:rPr>
        <w:t xml:space="preserve">all, car park, fixtures, </w:t>
      </w:r>
      <w:r w:rsidR="00664B20">
        <w:rPr>
          <w:rFonts w:eastAsia="Times New Roman" w:cstheme="minorHAnsi"/>
          <w:sz w:val="24"/>
          <w:szCs w:val="24"/>
          <w:lang w:eastAsia="en-GB"/>
        </w:rPr>
        <w:t xml:space="preserve">contents, </w:t>
      </w:r>
      <w:r w:rsidRPr="00BD2629">
        <w:rPr>
          <w:rFonts w:eastAsia="Times New Roman" w:cstheme="minorHAnsi"/>
          <w:sz w:val="24"/>
          <w:szCs w:val="24"/>
          <w:lang w:eastAsia="en-GB"/>
        </w:rPr>
        <w:t xml:space="preserve">fittings, equipment and ancillary parts and facilities </w:t>
      </w:r>
      <w:r w:rsidR="00D86B52">
        <w:rPr>
          <w:rFonts w:eastAsia="Times New Roman" w:cstheme="minorHAnsi"/>
          <w:sz w:val="24"/>
          <w:szCs w:val="24"/>
          <w:lang w:eastAsia="en-GB"/>
        </w:rPr>
        <w:t xml:space="preserve">and </w:t>
      </w:r>
      <w:r w:rsidRPr="00BD2629">
        <w:rPr>
          <w:rFonts w:eastAsia="Times New Roman" w:cstheme="minorHAnsi"/>
          <w:sz w:val="24"/>
          <w:szCs w:val="24"/>
          <w:lang w:eastAsia="en-GB"/>
        </w:rPr>
        <w:t>include</w:t>
      </w:r>
      <w:r w:rsidR="00D86B52">
        <w:rPr>
          <w:rFonts w:eastAsia="Times New Roman" w:cstheme="minorHAnsi"/>
          <w:sz w:val="24"/>
          <w:szCs w:val="24"/>
          <w:lang w:eastAsia="en-GB"/>
        </w:rPr>
        <w:t xml:space="preserve"> (</w:t>
      </w:r>
      <w:r w:rsidRPr="00BD2629">
        <w:rPr>
          <w:rFonts w:eastAsia="Times New Roman" w:cstheme="minorHAnsi"/>
          <w:sz w:val="24"/>
          <w:szCs w:val="24"/>
          <w:lang w:eastAsia="en-GB"/>
        </w:rPr>
        <w:t>as appropriate</w:t>
      </w:r>
      <w:r w:rsidR="00D86B52">
        <w:rPr>
          <w:rFonts w:eastAsia="Times New Roman" w:cstheme="minorHAnsi"/>
          <w:sz w:val="24"/>
          <w:szCs w:val="24"/>
          <w:lang w:eastAsia="en-GB"/>
        </w:rPr>
        <w:t xml:space="preserve"> and without limitation)</w:t>
      </w:r>
      <w:r w:rsidRPr="00BD2629">
        <w:rPr>
          <w:rFonts w:eastAsia="Times New Roman" w:cstheme="minorHAnsi"/>
          <w:sz w:val="24"/>
          <w:szCs w:val="24"/>
          <w:lang w:eastAsia="en-GB"/>
        </w:rPr>
        <w:t xml:space="preserve"> the whole or any part and each and every part of the Hall</w:t>
      </w:r>
      <w:r>
        <w:rPr>
          <w:rFonts w:eastAsia="Times New Roman" w:cstheme="minorHAnsi"/>
          <w:sz w:val="24"/>
          <w:szCs w:val="24"/>
          <w:lang w:eastAsia="en-GB"/>
        </w:rPr>
        <w:t xml:space="preserve"> </w:t>
      </w:r>
    </w:p>
    <w:p w14:paraId="70BCCBB5" w14:textId="0E9B0801" w:rsidR="00EB2FD3" w:rsidRDefault="00EB2FD3" w:rsidP="00D86B52">
      <w:pPr>
        <w:pStyle w:val="ListParagraph"/>
        <w:snapToGrid w:val="0"/>
        <w:spacing w:after="200" w:line="240" w:lineRule="auto"/>
        <w:ind w:left="0"/>
        <w:contextualSpacing w:val="0"/>
        <w:jc w:val="both"/>
        <w:rPr>
          <w:rFonts w:eastAsia="Times New Roman" w:cstheme="minorHAnsi"/>
          <w:sz w:val="24"/>
          <w:szCs w:val="24"/>
          <w:lang w:eastAsia="en-GB"/>
        </w:rPr>
      </w:pPr>
      <w:r w:rsidRPr="00AE38FC">
        <w:rPr>
          <w:rFonts w:eastAsia="Times New Roman" w:cstheme="minorHAnsi"/>
          <w:sz w:val="24"/>
          <w:szCs w:val="24"/>
          <w:lang w:eastAsia="en-GB"/>
        </w:rPr>
        <w:t>The Hirer shall comply with the</w:t>
      </w:r>
      <w:r>
        <w:rPr>
          <w:rFonts w:eastAsia="Times New Roman" w:cstheme="minorHAnsi"/>
          <w:sz w:val="24"/>
          <w:szCs w:val="24"/>
          <w:lang w:eastAsia="en-GB"/>
        </w:rPr>
        <w:t xml:space="preserve"> following </w:t>
      </w:r>
      <w:r w:rsidR="008356B1">
        <w:rPr>
          <w:rFonts w:eastAsia="Times New Roman" w:cstheme="minorHAnsi"/>
          <w:sz w:val="24"/>
          <w:szCs w:val="24"/>
          <w:lang w:eastAsia="en-GB"/>
        </w:rPr>
        <w:t>C</w:t>
      </w:r>
      <w:r>
        <w:rPr>
          <w:rFonts w:eastAsia="Times New Roman" w:cstheme="minorHAnsi"/>
          <w:sz w:val="24"/>
          <w:szCs w:val="24"/>
          <w:lang w:eastAsia="en-GB"/>
        </w:rPr>
        <w:t>onditions</w:t>
      </w:r>
      <w:r w:rsidR="00D86B52">
        <w:rPr>
          <w:rFonts w:eastAsia="Times New Roman" w:cstheme="minorHAnsi"/>
          <w:sz w:val="24"/>
          <w:szCs w:val="24"/>
          <w:lang w:eastAsia="en-GB"/>
        </w:rPr>
        <w:t>:</w:t>
      </w:r>
    </w:p>
    <w:p w14:paraId="3F1532D1" w14:textId="57CA1036" w:rsidR="00D86B52" w:rsidRPr="00FF352A" w:rsidRDefault="00D86B52" w:rsidP="00D86B52">
      <w:pPr>
        <w:numPr>
          <w:ilvl w:val="0"/>
          <w:numId w:val="2"/>
        </w:numPr>
        <w:spacing w:after="200" w:line="240" w:lineRule="auto"/>
        <w:jc w:val="both"/>
      </w:pPr>
      <w:r w:rsidRPr="00FF352A">
        <w:rPr>
          <w:b/>
        </w:rPr>
        <w:t>Licences:</w:t>
      </w:r>
      <w:r w:rsidRPr="00FF352A">
        <w:t xml:space="preserve"> The Hirer shall be responsible for obtaining any licences necessary in connection with the booking, other than those already held by NVH CIO (see Condition </w:t>
      </w:r>
      <w:r w:rsidR="00EC3634">
        <w:t>28</w:t>
      </w:r>
      <w:r w:rsidRPr="00FF352A">
        <w:t>)</w:t>
      </w:r>
    </w:p>
    <w:p w14:paraId="4ECD22BD" w14:textId="53F01311" w:rsidR="00D86B52" w:rsidRPr="00FF352A" w:rsidRDefault="00D86B52" w:rsidP="00D86B52">
      <w:pPr>
        <w:numPr>
          <w:ilvl w:val="0"/>
          <w:numId w:val="2"/>
        </w:numPr>
        <w:spacing w:after="200" w:line="240" w:lineRule="auto"/>
        <w:jc w:val="both"/>
      </w:pPr>
      <w:r w:rsidRPr="00FF352A">
        <w:rPr>
          <w:b/>
        </w:rPr>
        <w:t>Supervision:</w:t>
      </w:r>
      <w:r w:rsidRPr="00FF352A">
        <w:t xml:space="preserve"> The Hirer shall, during the period of hire, be responsible for the supervision of the Hall (</w:t>
      </w:r>
      <w:r w:rsidR="00AE1360">
        <w:t xml:space="preserve">including, without limitation, compliance with </w:t>
      </w:r>
      <w:r w:rsidR="00FF352A" w:rsidRPr="00FF352A">
        <w:t xml:space="preserve">Condition </w:t>
      </w:r>
      <w:r w:rsidR="00EC3634">
        <w:t>24</w:t>
      </w:r>
      <w:r w:rsidRPr="00FF352A">
        <w:t>), protection of the fabric and contents, safety from damage, however slight, or change of any sort.</w:t>
      </w:r>
    </w:p>
    <w:p w14:paraId="44D7CFD7" w14:textId="4200CD61" w:rsidR="00FF352A" w:rsidRPr="00FF352A" w:rsidRDefault="00FF352A" w:rsidP="00D86B52">
      <w:pPr>
        <w:numPr>
          <w:ilvl w:val="0"/>
          <w:numId w:val="2"/>
        </w:numPr>
        <w:spacing w:after="200" w:line="240" w:lineRule="auto"/>
        <w:jc w:val="both"/>
      </w:pPr>
      <w:r w:rsidRPr="00FF352A">
        <w:rPr>
          <w:b/>
        </w:rPr>
        <w:t>Floor Surface:</w:t>
      </w:r>
      <w:r w:rsidRPr="00FF352A">
        <w:t xml:space="preserve">  The Hirer will be liable for damage </w:t>
      </w:r>
      <w:r w:rsidR="00AE1360">
        <w:t xml:space="preserve">(including, without limitation, damage to the floor surface </w:t>
      </w:r>
      <w:r w:rsidR="00AE1360" w:rsidRPr="00AE1360">
        <w:t>due to the careless use or handling of chairs or tables</w:t>
      </w:r>
      <w:r w:rsidR="00AE1360">
        <w:t>)</w:t>
      </w:r>
      <w:r w:rsidRPr="00FF352A">
        <w:t xml:space="preserve"> if adequate </w:t>
      </w:r>
      <w:r w:rsidRPr="00FF352A">
        <w:rPr>
          <w:rFonts w:eastAsia="Times New Roman" w:cstheme="minorHAnsi"/>
          <w:lang w:eastAsia="en-GB"/>
        </w:rPr>
        <w:t>precautions are not taken to prevent damage.</w:t>
      </w:r>
    </w:p>
    <w:p w14:paraId="550E7ECF" w14:textId="133557F6" w:rsidR="00FF352A" w:rsidRPr="00FF352A" w:rsidRDefault="00FF352A" w:rsidP="00D86B52">
      <w:pPr>
        <w:numPr>
          <w:ilvl w:val="0"/>
          <w:numId w:val="2"/>
        </w:numPr>
        <w:spacing w:after="200" w:line="240" w:lineRule="auto"/>
        <w:jc w:val="both"/>
      </w:pPr>
      <w:r>
        <w:rPr>
          <w:b/>
        </w:rPr>
        <w:t xml:space="preserve">Candles: </w:t>
      </w:r>
      <w:r w:rsidRPr="00FF352A">
        <w:rPr>
          <w:bCs/>
        </w:rPr>
        <w:t>Open flame candles are not permitted in the Hall unless enclosed in a storm lantern or similar</w:t>
      </w:r>
      <w:r w:rsidR="0035415F">
        <w:rPr>
          <w:bCs/>
        </w:rPr>
        <w:t xml:space="preserve"> things </w:t>
      </w:r>
      <w:r w:rsidR="0035415F">
        <w:t>that shall remove any fire risk</w:t>
      </w:r>
      <w:r w:rsidR="0035415F">
        <w:rPr>
          <w:bCs/>
        </w:rPr>
        <w:t xml:space="preserve"> PROVIDED that o</w:t>
      </w:r>
      <w:r w:rsidRPr="00FF352A">
        <w:rPr>
          <w:bCs/>
        </w:rPr>
        <w:t>pen flame candles are prohibited on windowsills at all times even if enclosed as previously stated.</w:t>
      </w:r>
    </w:p>
    <w:p w14:paraId="4DD55272" w14:textId="3C73E54D" w:rsidR="00FF352A" w:rsidRPr="00664B20" w:rsidRDefault="00664B20" w:rsidP="00D86B52">
      <w:pPr>
        <w:numPr>
          <w:ilvl w:val="0"/>
          <w:numId w:val="2"/>
        </w:numPr>
        <w:spacing w:after="200" w:line="240" w:lineRule="auto"/>
        <w:jc w:val="both"/>
      </w:pPr>
      <w:r>
        <w:rPr>
          <w:b/>
        </w:rPr>
        <w:t>Tables and Chairs:</w:t>
      </w:r>
      <w:r w:rsidRPr="00664B20">
        <w:rPr>
          <w:bCs/>
        </w:rPr>
        <w:t xml:space="preserve"> All tables and chairs are to be </w:t>
      </w:r>
      <w:r w:rsidR="00AE1360">
        <w:rPr>
          <w:bCs/>
        </w:rPr>
        <w:t xml:space="preserve">safely </w:t>
      </w:r>
      <w:r w:rsidRPr="00664B20">
        <w:rPr>
          <w:bCs/>
        </w:rPr>
        <w:t>stacked in their trollies and/or returned to their original position at the end of the period of hire.</w:t>
      </w:r>
    </w:p>
    <w:p w14:paraId="6BBFB0BE" w14:textId="25A56135" w:rsidR="00664B20" w:rsidRDefault="00664B20" w:rsidP="00D86B52">
      <w:pPr>
        <w:numPr>
          <w:ilvl w:val="0"/>
          <w:numId w:val="2"/>
        </w:numPr>
        <w:spacing w:after="200" w:line="240" w:lineRule="auto"/>
        <w:jc w:val="both"/>
      </w:pPr>
      <w:r w:rsidRPr="00664B20">
        <w:rPr>
          <w:b/>
          <w:bCs/>
        </w:rPr>
        <w:t>Vacation of Hall:</w:t>
      </w:r>
      <w:r>
        <w:t xml:space="preserve"> </w:t>
      </w:r>
      <w:r w:rsidRPr="00664B20">
        <w:t>When vacating the Hall, it is to be left clean and tidy with nothing left on windowsills.</w:t>
      </w:r>
    </w:p>
    <w:p w14:paraId="0A50D97A" w14:textId="37D8988A" w:rsidR="00664B20" w:rsidRDefault="00664B20" w:rsidP="00D86B52">
      <w:pPr>
        <w:numPr>
          <w:ilvl w:val="0"/>
          <w:numId w:val="2"/>
        </w:numPr>
        <w:spacing w:after="200" w:line="240" w:lineRule="auto"/>
        <w:jc w:val="both"/>
      </w:pPr>
      <w:r w:rsidRPr="00664B20">
        <w:rPr>
          <w:b/>
          <w:bCs/>
        </w:rPr>
        <w:t>Rubbish:</w:t>
      </w:r>
      <w:r>
        <w:t xml:space="preserve"> </w:t>
      </w:r>
      <w:r w:rsidRPr="00664B20">
        <w:t xml:space="preserve">Rubbish is to be disposed of by the </w:t>
      </w:r>
      <w:r>
        <w:t>H</w:t>
      </w:r>
      <w:r w:rsidRPr="00664B20">
        <w:t>irer.</w:t>
      </w:r>
    </w:p>
    <w:p w14:paraId="1AE2376C" w14:textId="25D6079C" w:rsidR="00664B20" w:rsidRDefault="00664B20" w:rsidP="00D86B52">
      <w:pPr>
        <w:numPr>
          <w:ilvl w:val="0"/>
          <w:numId w:val="2"/>
        </w:numPr>
        <w:spacing w:after="200" w:line="240" w:lineRule="auto"/>
        <w:jc w:val="both"/>
      </w:pPr>
      <w:r w:rsidRPr="00664B20">
        <w:rPr>
          <w:b/>
          <w:bCs/>
        </w:rPr>
        <w:t>Indemnity:</w:t>
      </w:r>
      <w:r>
        <w:t xml:space="preserve"> </w:t>
      </w:r>
      <w:r w:rsidRPr="00664B20">
        <w:t xml:space="preserve">The Hirer shall indemnify NVH for the cost of repair of any damage done to </w:t>
      </w:r>
      <w:r>
        <w:t xml:space="preserve">the Hall or </w:t>
      </w:r>
      <w:r w:rsidR="00C9183A">
        <w:t xml:space="preserve">any liability incurred </w:t>
      </w:r>
      <w:r>
        <w:t>as a result of the hire</w:t>
      </w:r>
    </w:p>
    <w:p w14:paraId="79A901FF" w14:textId="0C210D59" w:rsidR="00664B20" w:rsidRDefault="00664B20" w:rsidP="00D86B52">
      <w:pPr>
        <w:numPr>
          <w:ilvl w:val="0"/>
          <w:numId w:val="2"/>
        </w:numPr>
        <w:spacing w:after="200" w:line="240" w:lineRule="auto"/>
        <w:jc w:val="both"/>
      </w:pPr>
      <w:r>
        <w:rPr>
          <w:b/>
          <w:bCs/>
        </w:rPr>
        <w:t>Car Park:</w:t>
      </w:r>
      <w:r>
        <w:t xml:space="preserve">  </w:t>
      </w:r>
      <w:r w:rsidRPr="00664B20">
        <w:t xml:space="preserve">The </w:t>
      </w:r>
      <w:r>
        <w:t>H</w:t>
      </w:r>
      <w:r w:rsidRPr="00664B20">
        <w:t>irer shall be responsible for the supervision of car parking so as to avoid obstruction of the highway and the avoidance of nuisance to nearby residents.</w:t>
      </w:r>
    </w:p>
    <w:p w14:paraId="72EA7531" w14:textId="11715B81" w:rsidR="00664B20" w:rsidRDefault="00664B20" w:rsidP="00D86B52">
      <w:pPr>
        <w:numPr>
          <w:ilvl w:val="0"/>
          <w:numId w:val="2"/>
        </w:numPr>
        <w:spacing w:after="200" w:line="240" w:lineRule="auto"/>
        <w:jc w:val="both"/>
      </w:pPr>
      <w:r>
        <w:rPr>
          <w:b/>
          <w:bCs/>
        </w:rPr>
        <w:lastRenderedPageBreak/>
        <w:t>Responsibility for Loss:</w:t>
      </w:r>
      <w:r>
        <w:t xml:space="preserve"> </w:t>
      </w:r>
      <w:r w:rsidRPr="00664B20">
        <w:t>NVH</w:t>
      </w:r>
      <w:r>
        <w:t xml:space="preserve"> </w:t>
      </w:r>
      <w:r w:rsidRPr="00664B20">
        <w:t>cannot accept responsibility for any loss,</w:t>
      </w:r>
      <w:r>
        <w:t xml:space="preserve"> </w:t>
      </w:r>
      <w:r w:rsidRPr="00664B20">
        <w:t>damage or accident occurring during occupation of the</w:t>
      </w:r>
      <w:r>
        <w:t xml:space="preserve"> Hall</w:t>
      </w:r>
      <w:r w:rsidRPr="00664B20">
        <w:t>, or from, or to, any</w:t>
      </w:r>
      <w:r>
        <w:t xml:space="preserve"> </w:t>
      </w:r>
      <w:r w:rsidRPr="00664B20">
        <w:t xml:space="preserve">vehicles parked in the permitted car parking areas or to any equipment stored on the </w:t>
      </w:r>
      <w:r>
        <w:t xml:space="preserve">Hall </w:t>
      </w:r>
      <w:r w:rsidRPr="00664B20">
        <w:t>on behalf of any persons.</w:t>
      </w:r>
    </w:p>
    <w:p w14:paraId="01832F19" w14:textId="1BA3B2D7" w:rsidR="00664B20" w:rsidRDefault="00664B20" w:rsidP="00D86B52">
      <w:pPr>
        <w:numPr>
          <w:ilvl w:val="0"/>
          <w:numId w:val="2"/>
        </w:numPr>
        <w:spacing w:after="200" w:line="240" w:lineRule="auto"/>
        <w:jc w:val="both"/>
      </w:pPr>
      <w:r>
        <w:rPr>
          <w:b/>
          <w:bCs/>
        </w:rPr>
        <w:t xml:space="preserve">Accidents: </w:t>
      </w:r>
      <w:r w:rsidRPr="00664B20">
        <w:t>Any and all accidents are to be recorded in the Accident Book which is kept in the store room of the kitchen and the Booking</w:t>
      </w:r>
      <w:r w:rsidR="001E12F8">
        <w:t>s</w:t>
      </w:r>
      <w:r w:rsidRPr="00664B20">
        <w:t xml:space="preserve"> Secretary is to be notified in writing of the causes and the impact of the accident</w:t>
      </w:r>
      <w:r w:rsidR="00C9183A">
        <w:t>,</w:t>
      </w:r>
      <w:r w:rsidRPr="00664B20">
        <w:t xml:space="preserve"> including details of actions taken, injuries sustained etc., within 24 hours.</w:t>
      </w:r>
    </w:p>
    <w:p w14:paraId="5FFDD3BE" w14:textId="08097BE1" w:rsidR="00664B20" w:rsidRDefault="00664B20" w:rsidP="00D86B52">
      <w:pPr>
        <w:numPr>
          <w:ilvl w:val="0"/>
          <w:numId w:val="2"/>
        </w:numPr>
        <w:spacing w:after="200" w:line="240" w:lineRule="auto"/>
        <w:jc w:val="both"/>
      </w:pPr>
      <w:r>
        <w:rPr>
          <w:b/>
          <w:bCs/>
        </w:rPr>
        <w:t>Third Party Insurance:</w:t>
      </w:r>
      <w:r>
        <w:t xml:space="preserve"> </w:t>
      </w:r>
      <w:r w:rsidRPr="00664B20">
        <w:t xml:space="preserve">The Hirer shall be responsible for making arrangements to insure against any </w:t>
      </w:r>
      <w:proofErr w:type="gramStart"/>
      <w:r w:rsidRPr="00664B20">
        <w:t>third party</w:t>
      </w:r>
      <w:proofErr w:type="gramEnd"/>
      <w:r w:rsidRPr="00664B20">
        <w:t xml:space="preserve"> claims, which are not covered by the NVH insurance</w:t>
      </w:r>
      <w:r>
        <w:t>.</w:t>
      </w:r>
    </w:p>
    <w:p w14:paraId="6A4C313A" w14:textId="779D125F" w:rsidR="00D61E23" w:rsidRPr="00D61E23" w:rsidRDefault="00D61E23" w:rsidP="00D86B52">
      <w:pPr>
        <w:numPr>
          <w:ilvl w:val="0"/>
          <w:numId w:val="2"/>
        </w:numPr>
        <w:spacing w:after="200" w:line="240" w:lineRule="auto"/>
        <w:jc w:val="both"/>
        <w:rPr>
          <w:b/>
          <w:bCs/>
        </w:rPr>
      </w:pPr>
      <w:r w:rsidRPr="00D61E23">
        <w:rPr>
          <w:b/>
          <w:bCs/>
        </w:rPr>
        <w:t>Subletting and Use of Hall:</w:t>
      </w:r>
      <w:r>
        <w:rPr>
          <w:b/>
          <w:bCs/>
        </w:rPr>
        <w:t xml:space="preserve"> </w:t>
      </w:r>
      <w:r w:rsidRPr="00D61E23">
        <w:t xml:space="preserve">The Hirer shall not sublet </w:t>
      </w:r>
      <w:r>
        <w:t xml:space="preserve">the Hall </w:t>
      </w:r>
      <w:r w:rsidRPr="00D61E23">
        <w:t xml:space="preserve">or use the </w:t>
      </w:r>
      <w:r>
        <w:t xml:space="preserve">Hall </w:t>
      </w:r>
      <w:r w:rsidRPr="00D61E23">
        <w:t xml:space="preserve">for any unlawful purpose in any way or do anything or bring onto the </w:t>
      </w:r>
      <w:r>
        <w:t xml:space="preserve">Hall </w:t>
      </w:r>
      <w:r w:rsidRPr="00D61E23">
        <w:t xml:space="preserve">anything which may endanger the </w:t>
      </w:r>
      <w:r>
        <w:t>Hall</w:t>
      </w:r>
      <w:r w:rsidRPr="00D61E23">
        <w:t>,</w:t>
      </w:r>
      <w:r w:rsidR="00C9183A">
        <w:t xml:space="preserve"> or </w:t>
      </w:r>
      <w:r w:rsidRPr="00D61E23">
        <w:t xml:space="preserve">their users or </w:t>
      </w:r>
      <w:r w:rsidR="00C9183A">
        <w:t xml:space="preserve">invalidate or prejudice </w:t>
      </w:r>
      <w:r w:rsidRPr="00D61E23">
        <w:t>any insurance policies relating thereto</w:t>
      </w:r>
      <w:r w:rsidR="00C9183A">
        <w:t xml:space="preserve"> or cause any increased premium to be payable</w:t>
      </w:r>
      <w:r w:rsidRPr="00D61E23">
        <w:t>.</w:t>
      </w:r>
    </w:p>
    <w:p w14:paraId="190CAC12" w14:textId="1EA495AA" w:rsidR="00D61E23" w:rsidRDefault="00D61E23" w:rsidP="00D86B52">
      <w:pPr>
        <w:numPr>
          <w:ilvl w:val="0"/>
          <w:numId w:val="2"/>
        </w:numPr>
        <w:spacing w:after="200" w:line="240" w:lineRule="auto"/>
        <w:jc w:val="both"/>
        <w:rPr>
          <w:b/>
          <w:bCs/>
        </w:rPr>
      </w:pPr>
      <w:r>
        <w:rPr>
          <w:b/>
          <w:bCs/>
        </w:rPr>
        <w:t>Bouncy Castles:</w:t>
      </w:r>
    </w:p>
    <w:p w14:paraId="60EA2DCD" w14:textId="5978533B" w:rsidR="00D61E23" w:rsidRDefault="00D61E23" w:rsidP="00D61E23">
      <w:pPr>
        <w:numPr>
          <w:ilvl w:val="1"/>
          <w:numId w:val="2"/>
        </w:numPr>
        <w:spacing w:after="200" w:line="240" w:lineRule="auto"/>
        <w:jc w:val="both"/>
      </w:pPr>
      <w:r w:rsidRPr="00D61E23">
        <w:t>No bouncy castles are permitted in the Hall (including, without limitation, within the car park) under any circumstances.</w:t>
      </w:r>
    </w:p>
    <w:p w14:paraId="1AD10893" w14:textId="5CE8A9EB" w:rsidR="00D61E23" w:rsidRDefault="00D61E23" w:rsidP="00D61E23">
      <w:pPr>
        <w:numPr>
          <w:ilvl w:val="1"/>
          <w:numId w:val="2"/>
        </w:numPr>
        <w:spacing w:after="200" w:line="240" w:lineRule="auto"/>
        <w:jc w:val="both"/>
      </w:pPr>
      <w:r w:rsidRPr="00D61E23">
        <w:t>If NVH (in its absolute discretion) agrees in writing to permit a bouncy castle, the Hirer must (without limiting any other conditions that NVH imposes in its absolute discretion) sign and complete a bouncy castle agreement in a form specified by NVH</w:t>
      </w:r>
      <w:r>
        <w:t xml:space="preserve"> </w:t>
      </w:r>
      <w:r w:rsidRPr="00D61E23">
        <w:t>and such agreement must accompany the Booking</w:t>
      </w:r>
      <w:r w:rsidR="001E12F8">
        <w:t>s</w:t>
      </w:r>
      <w:r w:rsidRPr="00D61E23">
        <w:t xml:space="preserve"> Form</w:t>
      </w:r>
      <w:r w:rsidR="00C9183A">
        <w:t xml:space="preserve"> or be delivered to the Bookings Secretary</w:t>
      </w:r>
      <w:r w:rsidRPr="00D61E23">
        <w:t>.</w:t>
      </w:r>
    </w:p>
    <w:p w14:paraId="561900C8" w14:textId="50B085EF" w:rsidR="00D61E23" w:rsidRDefault="00D41B4A" w:rsidP="00D61E23">
      <w:pPr>
        <w:numPr>
          <w:ilvl w:val="0"/>
          <w:numId w:val="2"/>
        </w:numPr>
        <w:spacing w:after="200" w:line="240" w:lineRule="auto"/>
        <w:jc w:val="both"/>
      </w:pPr>
      <w:r w:rsidRPr="00D41B4A">
        <w:rPr>
          <w:b/>
          <w:bCs/>
        </w:rPr>
        <w:t>Use of Kitchen:</w:t>
      </w:r>
      <w:r>
        <w:t xml:space="preserve"> </w:t>
      </w:r>
      <w:r w:rsidRPr="00D41B4A">
        <w:t>The Hirer shall, when making the booking, inform the Bookings Secretary of their requirements as to the provision of kitchen and sound facilities and the Hirer shall satisfy himself that such facilities are adequate for his purpose.</w:t>
      </w:r>
    </w:p>
    <w:p w14:paraId="57A28C24" w14:textId="7FD1CFAE" w:rsidR="00D41B4A" w:rsidRPr="00D61E23" w:rsidRDefault="00D41B4A" w:rsidP="00D61E23">
      <w:pPr>
        <w:numPr>
          <w:ilvl w:val="0"/>
          <w:numId w:val="2"/>
        </w:numPr>
        <w:spacing w:after="200" w:line="240" w:lineRule="auto"/>
        <w:jc w:val="both"/>
      </w:pPr>
      <w:r w:rsidRPr="00D41B4A">
        <w:rPr>
          <w:b/>
          <w:bCs/>
        </w:rPr>
        <w:t>Fire and Safety:</w:t>
      </w:r>
      <w:r>
        <w:t xml:space="preserve"> </w:t>
      </w:r>
      <w:r w:rsidRPr="00D41B4A">
        <w:t xml:space="preserve">The </w:t>
      </w:r>
      <w:r>
        <w:t>H</w:t>
      </w:r>
      <w:r w:rsidRPr="00D41B4A">
        <w:t xml:space="preserve">irer shall on occupying the </w:t>
      </w:r>
      <w:r>
        <w:t>H</w:t>
      </w:r>
      <w:r w:rsidRPr="00D41B4A">
        <w:t xml:space="preserve">all familiarise themselves with the fire and safety documentation on the notice board in the foyer of the </w:t>
      </w:r>
      <w:r>
        <w:t>H</w:t>
      </w:r>
      <w:r w:rsidRPr="00D41B4A">
        <w:t>all.</w:t>
      </w:r>
    </w:p>
    <w:p w14:paraId="003C6234" w14:textId="4F2F59C9" w:rsidR="00EB2FD3" w:rsidRDefault="00EB2FD3" w:rsidP="0050067B">
      <w:pPr>
        <w:numPr>
          <w:ilvl w:val="0"/>
          <w:numId w:val="2"/>
        </w:numPr>
        <w:spacing w:after="200" w:line="240" w:lineRule="auto"/>
        <w:jc w:val="both"/>
      </w:pPr>
      <w:r>
        <w:rPr>
          <w:b/>
        </w:rPr>
        <w:t>Equal opportunities:</w:t>
      </w:r>
      <w:r>
        <w:t xml:space="preserve"> The Hall shall be open to all, subject to adherence of these</w:t>
      </w:r>
      <w:r w:rsidR="00D41B4A">
        <w:t xml:space="preserve"> Conditions</w:t>
      </w:r>
      <w:r>
        <w:t xml:space="preserve">, regardless of race, gender, sexual orientation, age, disability, religious or political beliefs or marital status. </w:t>
      </w:r>
    </w:p>
    <w:p w14:paraId="27900E2E" w14:textId="77777777" w:rsidR="00EB2FD3" w:rsidRDefault="00EB2FD3" w:rsidP="0050067B">
      <w:pPr>
        <w:numPr>
          <w:ilvl w:val="0"/>
          <w:numId w:val="2"/>
        </w:numPr>
        <w:spacing w:after="200" w:line="240" w:lineRule="auto"/>
        <w:jc w:val="both"/>
      </w:pPr>
      <w:r>
        <w:rPr>
          <w:b/>
        </w:rPr>
        <w:t>Applying to use the Hall and permitted use of the Hall</w:t>
      </w:r>
      <w:r>
        <w:t>:</w:t>
      </w:r>
    </w:p>
    <w:p w14:paraId="5C7CB169" w14:textId="3070DFF2" w:rsidR="00EB2FD3" w:rsidRDefault="00EB2FD3" w:rsidP="0050067B">
      <w:pPr>
        <w:numPr>
          <w:ilvl w:val="1"/>
          <w:numId w:val="2"/>
        </w:numPr>
        <w:spacing w:after="200" w:line="240" w:lineRule="auto"/>
        <w:jc w:val="both"/>
      </w:pPr>
      <w:r>
        <w:t>Application for use of the Hall shall be made</w:t>
      </w:r>
      <w:r w:rsidR="00C9183A">
        <w:t xml:space="preserve"> in accordance with the instructions on NVH’s website</w:t>
      </w:r>
      <w:r>
        <w:t xml:space="preserve">. </w:t>
      </w:r>
    </w:p>
    <w:p w14:paraId="36AEE1EF" w14:textId="32D9884E" w:rsidR="00EB2FD3" w:rsidRDefault="00EB2FD3" w:rsidP="0050067B">
      <w:pPr>
        <w:numPr>
          <w:ilvl w:val="1"/>
          <w:numId w:val="2"/>
        </w:numPr>
        <w:spacing w:after="200" w:line="240" w:lineRule="auto"/>
        <w:jc w:val="both"/>
      </w:pPr>
      <w:r>
        <w:t xml:space="preserve">The right to refuse any application for the use of Hall is reserved to </w:t>
      </w:r>
      <w:r>
        <w:rPr>
          <w:rFonts w:eastAsia="Times New Roman" w:cstheme="minorHAnsi"/>
          <w:szCs w:val="24"/>
        </w:rPr>
        <w:t xml:space="preserve">the Management </w:t>
      </w:r>
      <w:r w:rsidRPr="00AE38FC">
        <w:rPr>
          <w:rFonts w:eastAsia="Times New Roman" w:cstheme="minorHAnsi"/>
          <w:szCs w:val="24"/>
        </w:rPr>
        <w:t xml:space="preserve">Committee </w:t>
      </w:r>
      <w:r w:rsidR="00D41B4A">
        <w:rPr>
          <w:rFonts w:eastAsia="Times New Roman" w:cstheme="minorHAnsi"/>
          <w:szCs w:val="24"/>
        </w:rPr>
        <w:t xml:space="preserve">or Trustees </w:t>
      </w:r>
      <w:r>
        <w:rPr>
          <w:rFonts w:eastAsia="Times New Roman" w:cstheme="minorHAnsi"/>
          <w:szCs w:val="24"/>
        </w:rPr>
        <w:t>of NVH</w:t>
      </w:r>
      <w:r w:rsidR="00D41B4A">
        <w:rPr>
          <w:rFonts w:eastAsia="Times New Roman" w:cstheme="minorHAnsi"/>
          <w:szCs w:val="24"/>
        </w:rPr>
        <w:t xml:space="preserve"> </w:t>
      </w:r>
      <w:r>
        <w:rPr>
          <w:rFonts w:eastAsia="Times New Roman" w:cstheme="minorHAnsi"/>
          <w:szCs w:val="24"/>
        </w:rPr>
        <w:t>(the “NVH CIO Committee”)</w:t>
      </w:r>
      <w:r w:rsidR="00C9183A">
        <w:t xml:space="preserve"> including, w</w:t>
      </w:r>
      <w:r>
        <w:t xml:space="preserve">ithout limitation, if the use by a particular association or individual presents a risk of public disorder.  </w:t>
      </w:r>
    </w:p>
    <w:p w14:paraId="6E1E7107" w14:textId="6A5E256A" w:rsidR="00EB2FD3" w:rsidRDefault="00EB2FD3" w:rsidP="0050067B">
      <w:pPr>
        <w:numPr>
          <w:ilvl w:val="1"/>
          <w:numId w:val="2"/>
        </w:numPr>
        <w:spacing w:after="200" w:line="240" w:lineRule="auto"/>
        <w:jc w:val="both"/>
      </w:pPr>
      <w:r>
        <w:t>All arrangements for the use of Hall are subject to the NVH CIO Committee reserving the right to cancel bookings when the Hall is required for use as a Polling Station or are rendered unfit for the intended use</w:t>
      </w:r>
      <w:r w:rsidR="00C9183A">
        <w:t xml:space="preserve"> or NVH considers that it is </w:t>
      </w:r>
      <w:r w:rsidR="00EB5DD7">
        <w:t>an inappropriate use</w:t>
      </w:r>
      <w:r>
        <w:t xml:space="preserve">. </w:t>
      </w:r>
    </w:p>
    <w:p w14:paraId="20E30644" w14:textId="5DADA774" w:rsidR="00EB2FD3" w:rsidRPr="00D7572D" w:rsidRDefault="00EB2FD3" w:rsidP="0050067B">
      <w:pPr>
        <w:numPr>
          <w:ilvl w:val="1"/>
          <w:numId w:val="2"/>
        </w:numPr>
        <w:spacing w:after="200" w:line="240" w:lineRule="auto"/>
        <w:jc w:val="both"/>
        <w:rPr>
          <w:color w:val="000000" w:themeColor="text1"/>
        </w:rPr>
      </w:pPr>
      <w:r w:rsidRPr="00D7572D">
        <w:rPr>
          <w:color w:val="000000" w:themeColor="text1"/>
        </w:rPr>
        <w:t>The Hall shall not be used for any purpose other than as described in the “</w:t>
      </w:r>
      <w:r w:rsidR="00002EE3" w:rsidRPr="00D7572D">
        <w:rPr>
          <w:color w:val="000000" w:themeColor="text1"/>
        </w:rPr>
        <w:t>ACTIVITY</w:t>
      </w:r>
      <w:r w:rsidRPr="00D7572D">
        <w:rPr>
          <w:color w:val="000000" w:themeColor="text1"/>
        </w:rPr>
        <w:t xml:space="preserve">” in the </w:t>
      </w:r>
      <w:r w:rsidR="00002EE3" w:rsidRPr="00D7572D">
        <w:rPr>
          <w:color w:val="000000" w:themeColor="text1"/>
        </w:rPr>
        <w:t xml:space="preserve">“Application to </w:t>
      </w:r>
      <w:r w:rsidRPr="00D7572D">
        <w:rPr>
          <w:color w:val="000000" w:themeColor="text1"/>
        </w:rPr>
        <w:t>Hire</w:t>
      </w:r>
      <w:r w:rsidR="00002EE3" w:rsidRPr="00D7572D">
        <w:rPr>
          <w:color w:val="000000" w:themeColor="text1"/>
        </w:rPr>
        <w:t>”</w:t>
      </w:r>
      <w:r w:rsidRPr="00D7572D">
        <w:rPr>
          <w:color w:val="000000" w:themeColor="text1"/>
        </w:rPr>
        <w:t xml:space="preserve"> booking form</w:t>
      </w:r>
      <w:r w:rsidR="00002EE3" w:rsidRPr="00D7572D">
        <w:rPr>
          <w:color w:val="000000" w:themeColor="text1"/>
        </w:rPr>
        <w:t xml:space="preserve">, or via the online booking system </w:t>
      </w:r>
      <w:proofErr w:type="spellStart"/>
      <w:proofErr w:type="gramStart"/>
      <w:r w:rsidR="00002EE3" w:rsidRPr="00D7572D">
        <w:rPr>
          <w:color w:val="000000" w:themeColor="text1"/>
        </w:rPr>
        <w:t>Hallmaster</w:t>
      </w:r>
      <w:proofErr w:type="spellEnd"/>
      <w:r w:rsidR="00002EE3" w:rsidRPr="00D7572D">
        <w:rPr>
          <w:color w:val="000000" w:themeColor="text1"/>
        </w:rPr>
        <w:t xml:space="preserve">, </w:t>
      </w:r>
      <w:r w:rsidRPr="00D7572D">
        <w:rPr>
          <w:color w:val="000000" w:themeColor="text1"/>
        </w:rPr>
        <w:t xml:space="preserve"> </w:t>
      </w:r>
      <w:r w:rsidR="00002EE3" w:rsidRPr="00D7572D">
        <w:rPr>
          <w:color w:val="000000" w:themeColor="text1"/>
        </w:rPr>
        <w:t>applying</w:t>
      </w:r>
      <w:proofErr w:type="gramEnd"/>
      <w:r w:rsidR="00002EE3" w:rsidRPr="00D7572D">
        <w:rPr>
          <w:color w:val="000000" w:themeColor="text1"/>
        </w:rPr>
        <w:t xml:space="preserve"> </w:t>
      </w:r>
      <w:r w:rsidR="00D7572D">
        <w:rPr>
          <w:color w:val="000000" w:themeColor="text1"/>
        </w:rPr>
        <w:t xml:space="preserve">to </w:t>
      </w:r>
      <w:r w:rsidR="00002EE3" w:rsidRPr="00D7572D">
        <w:rPr>
          <w:color w:val="000000" w:themeColor="text1"/>
        </w:rPr>
        <w:t xml:space="preserve">the hire of the Hall, </w:t>
      </w:r>
      <w:r w:rsidRPr="00D7572D">
        <w:rPr>
          <w:color w:val="000000" w:themeColor="text1"/>
        </w:rPr>
        <w:t>and then only in compliance with these Conditions.</w:t>
      </w:r>
    </w:p>
    <w:p w14:paraId="407427C2" w14:textId="77777777" w:rsidR="00EB2FD3" w:rsidRDefault="00EB2FD3" w:rsidP="0050067B">
      <w:pPr>
        <w:numPr>
          <w:ilvl w:val="1"/>
          <w:numId w:val="2"/>
        </w:numPr>
        <w:spacing w:after="200" w:line="240" w:lineRule="auto"/>
        <w:jc w:val="both"/>
      </w:pPr>
      <w:r>
        <w:t xml:space="preserve">The Hirer shall not access the boiler room other than in connection with the use of crockery and cutlery </w:t>
      </w:r>
      <w:proofErr w:type="gramStart"/>
      <w:r>
        <w:t>where</w:t>
      </w:r>
      <w:proofErr w:type="gramEnd"/>
      <w:r>
        <w:t xml:space="preserve"> permitted or where appropriate to do so in the case of emergency.</w:t>
      </w:r>
    </w:p>
    <w:p w14:paraId="43261B23" w14:textId="2B1CCAAC" w:rsidR="00EB2FD3" w:rsidRDefault="00EB2FD3" w:rsidP="0050067B">
      <w:pPr>
        <w:numPr>
          <w:ilvl w:val="0"/>
          <w:numId w:val="2"/>
        </w:numPr>
        <w:spacing w:after="200" w:line="240" w:lineRule="auto"/>
        <w:jc w:val="both"/>
      </w:pPr>
      <w:r>
        <w:rPr>
          <w:b/>
        </w:rPr>
        <w:t>Hours of opening:</w:t>
      </w:r>
      <w:r>
        <w:t xml:space="preserve"> The Hall is available to hirers </w:t>
      </w:r>
      <w:r w:rsidR="00EB5DD7">
        <w:t xml:space="preserve">only </w:t>
      </w:r>
      <w:r>
        <w:t xml:space="preserve">between the hours of 9.00am and 11:30pm, seven days a week, subject to these Conditions.  Special arrangement for certain types of bookings may allow the Hall to be open until 12.00 midnight but in these cases all persons must be clear of the hall by 12.00 midnight. </w:t>
      </w:r>
    </w:p>
    <w:p w14:paraId="27EBE981" w14:textId="3CB4F145" w:rsidR="00EB2FD3" w:rsidRDefault="00EB2FD3" w:rsidP="0050067B">
      <w:pPr>
        <w:numPr>
          <w:ilvl w:val="0"/>
          <w:numId w:val="2"/>
        </w:numPr>
        <w:spacing w:after="200" w:line="240" w:lineRule="auto"/>
        <w:jc w:val="both"/>
      </w:pPr>
      <w:r>
        <w:rPr>
          <w:b/>
        </w:rPr>
        <w:t>Maximum capacity:</w:t>
      </w:r>
      <w:r>
        <w:t xml:space="preserve"> The Hall has a maximum capacity of </w:t>
      </w:r>
      <w:r w:rsidRPr="00E24898">
        <w:rPr>
          <w:color w:val="000000" w:themeColor="text1"/>
        </w:rPr>
        <w:t>100</w:t>
      </w:r>
      <w:r>
        <w:t xml:space="preserve"> persons in total of any persons attending the Hall (</w:t>
      </w:r>
      <w:r w:rsidR="00EB5DD7">
        <w:t xml:space="preserve">including, without limitation, users, </w:t>
      </w:r>
      <w:r>
        <w:t xml:space="preserve">audience, staff, performers, </w:t>
      </w:r>
      <w:r w:rsidR="00EB5DD7">
        <w:t xml:space="preserve">and </w:t>
      </w:r>
      <w:r>
        <w:t xml:space="preserve">officials).  On no account shall this figure be exceeded. </w:t>
      </w:r>
    </w:p>
    <w:p w14:paraId="2069C0E6" w14:textId="47F0C047" w:rsidR="00EB2FD3" w:rsidRDefault="00EB2FD3" w:rsidP="0050067B">
      <w:pPr>
        <w:numPr>
          <w:ilvl w:val="0"/>
          <w:numId w:val="2"/>
        </w:numPr>
        <w:spacing w:after="200" w:line="240" w:lineRule="auto"/>
        <w:jc w:val="both"/>
      </w:pPr>
      <w:r>
        <w:rPr>
          <w:b/>
        </w:rPr>
        <w:t>No smoking</w:t>
      </w:r>
      <w:r>
        <w:t xml:space="preserve">: There shall be no smoking anywhere inside the </w:t>
      </w:r>
      <w:r w:rsidR="00CC21B4">
        <w:t>H</w:t>
      </w:r>
      <w:r>
        <w:t xml:space="preserve">all, including toilets.  The Hirer has a responsibility to ensure that the law is complied with during the period of hire </w:t>
      </w:r>
      <w:r w:rsidR="0035415F">
        <w:t>by</w:t>
      </w:r>
      <w:r>
        <w:t xml:space="preserve"> all persons in or at the Hall.  Failure to comply with the law is a criminal offence which may lead to the prosecution of the Hirer and any person found smoking during their booked period of hire.</w:t>
      </w:r>
    </w:p>
    <w:p w14:paraId="1419F287" w14:textId="38D4A265" w:rsidR="00EB2FD3" w:rsidRDefault="00EB2FD3" w:rsidP="0050067B">
      <w:pPr>
        <w:numPr>
          <w:ilvl w:val="0"/>
          <w:numId w:val="2"/>
        </w:numPr>
        <w:spacing w:after="200" w:line="240" w:lineRule="auto"/>
        <w:jc w:val="both"/>
      </w:pPr>
      <w:r>
        <w:rPr>
          <w:b/>
        </w:rPr>
        <w:t>Fire and Safety regulations</w:t>
      </w:r>
      <w:r>
        <w:t xml:space="preserve">: All conditions attached to the granting of the Hall’s Premises Licence, or other licences shall be strictly observed.  Nothing shall be done </w:t>
      </w:r>
      <w:r w:rsidR="00907664">
        <w:t xml:space="preserve">or omitted </w:t>
      </w:r>
      <w:r>
        <w:t xml:space="preserve">which will endanger the users of the Hall or invalidate (in whole or in part) the policies of insurance relating to it and its contents or cause a greater premium to be payable.  In particular (but without limitation): </w:t>
      </w:r>
    </w:p>
    <w:p w14:paraId="4279D6A5" w14:textId="3945A399" w:rsidR="00EB2FD3" w:rsidRDefault="00EB2FD3" w:rsidP="0050067B">
      <w:pPr>
        <w:numPr>
          <w:ilvl w:val="1"/>
          <w:numId w:val="2"/>
        </w:numPr>
        <w:spacing w:after="200" w:line="240" w:lineRule="auto"/>
        <w:jc w:val="both"/>
      </w:pPr>
      <w:r>
        <w:t xml:space="preserve">The Hirer is to be responsible for fire safety matters during the Hirer’s use of the Hall and (without limitation) ensuring compliance with this </w:t>
      </w:r>
      <w:r w:rsidR="0035415F">
        <w:t>Condition 22</w:t>
      </w:r>
      <w:r>
        <w:t xml:space="preserve">. </w:t>
      </w:r>
    </w:p>
    <w:p w14:paraId="572C5B38" w14:textId="01FC35A1" w:rsidR="00EB2FD3" w:rsidRDefault="00EB2FD3" w:rsidP="0050067B">
      <w:pPr>
        <w:numPr>
          <w:ilvl w:val="1"/>
          <w:numId w:val="2"/>
        </w:numPr>
        <w:spacing w:after="200" w:line="240" w:lineRule="auto"/>
        <w:jc w:val="both"/>
      </w:pPr>
      <w:r>
        <w:t>The Hirer must familiarise himself and all those in or at Hall with evacuation procedures including (without limitation) those described and/or indicated on the Fire Safety Precautions plan, Fire Action notice and Fire Assembly Point notice displayed in the Hall. Copies of such plan and Fire Action notice have also been uploaded to NVH’s website and are deemed to have been given to the Hirer. The Hirer must notify NVH</w:t>
      </w:r>
      <w:r w:rsidR="0035415F">
        <w:t xml:space="preserve"> CIO</w:t>
      </w:r>
      <w:r>
        <w:t xml:space="preserve"> if it has not been able to access or see the plan and/or notices.</w:t>
      </w:r>
    </w:p>
    <w:p w14:paraId="5BB46708" w14:textId="77777777" w:rsidR="00EB2FD3" w:rsidRDefault="00EB2FD3" w:rsidP="0050067B">
      <w:pPr>
        <w:numPr>
          <w:ilvl w:val="1"/>
          <w:numId w:val="2"/>
        </w:numPr>
        <w:spacing w:after="200" w:line="240" w:lineRule="auto"/>
        <w:jc w:val="both"/>
      </w:pPr>
      <w:r>
        <w:t>The Hirer must arrange his own fire drills in connection with evacuation of the Hall.</w:t>
      </w:r>
    </w:p>
    <w:p w14:paraId="32E18921" w14:textId="5EBFB4F8" w:rsidR="00EB2FD3" w:rsidRDefault="00EB2FD3" w:rsidP="0050067B">
      <w:pPr>
        <w:numPr>
          <w:ilvl w:val="1"/>
          <w:numId w:val="2"/>
        </w:numPr>
        <w:spacing w:after="200" w:line="240" w:lineRule="auto"/>
        <w:jc w:val="both"/>
      </w:pPr>
      <w:r>
        <w:t xml:space="preserve">The Hall is an historic Grade II listed building and </w:t>
      </w:r>
      <w:r w:rsidR="00FA3243">
        <w:t xml:space="preserve">may </w:t>
      </w:r>
      <w:r>
        <w:t>not permit adequate disabled access and this is a fire risk.  The Hirer must manage the Hirer’s use of the Hall accordingly including (without limitation) ensuring that people with disabilities or needing assistance to evacuate (because of age or otherwise) are appropriately accommodated in the Hall and that people are</w:t>
      </w:r>
      <w:r w:rsidRPr="00737F7F">
        <w:t xml:space="preserve"> </w:t>
      </w:r>
      <w:r>
        <w:t>available to assist to ensure a speedy evacuation.</w:t>
      </w:r>
    </w:p>
    <w:p w14:paraId="11568E0F" w14:textId="77777777" w:rsidR="00EB2FD3" w:rsidRDefault="00EB2FD3" w:rsidP="0050067B">
      <w:pPr>
        <w:numPr>
          <w:ilvl w:val="1"/>
          <w:numId w:val="2"/>
        </w:numPr>
        <w:spacing w:after="200" w:line="240" w:lineRule="auto"/>
        <w:jc w:val="both"/>
      </w:pPr>
      <w:r>
        <w:t xml:space="preserve">The emergency lighting must be fully functional during the whole time the Hall is occupied and must illuminate all exit signs and routes. </w:t>
      </w:r>
    </w:p>
    <w:p w14:paraId="40948B79" w14:textId="77777777" w:rsidR="00EB2FD3" w:rsidRDefault="00EB2FD3" w:rsidP="0050067B">
      <w:pPr>
        <w:numPr>
          <w:ilvl w:val="1"/>
          <w:numId w:val="2"/>
        </w:numPr>
        <w:spacing w:after="200" w:line="240" w:lineRule="auto"/>
        <w:jc w:val="both"/>
      </w:pPr>
      <w:r>
        <w:t xml:space="preserve">Fire-fighting apparatus shall be kept in its proper place and only used for its intended purpose. </w:t>
      </w:r>
    </w:p>
    <w:p w14:paraId="1DB77960" w14:textId="514BE73E" w:rsidR="00EB2FD3" w:rsidRDefault="00EB2FD3" w:rsidP="0050067B">
      <w:pPr>
        <w:numPr>
          <w:ilvl w:val="1"/>
          <w:numId w:val="2"/>
        </w:numPr>
        <w:spacing w:after="200" w:line="240" w:lineRule="auto"/>
        <w:jc w:val="both"/>
      </w:pPr>
      <w:r>
        <w:t xml:space="preserve">Obstruction must not be placed in </w:t>
      </w:r>
      <w:r w:rsidR="00FA3243">
        <w:t xml:space="preserve">accessways, </w:t>
      </w:r>
      <w:r>
        <w:t>gangways or exits, nor in front of fire extinguishers or emergency exits, which must be immediately available for unimpeded egress.</w:t>
      </w:r>
    </w:p>
    <w:p w14:paraId="22B8183E" w14:textId="77777777" w:rsidR="00EB2FD3" w:rsidRDefault="00EB2FD3" w:rsidP="0050067B">
      <w:pPr>
        <w:numPr>
          <w:ilvl w:val="1"/>
          <w:numId w:val="2"/>
        </w:numPr>
        <w:spacing w:after="200" w:line="240" w:lineRule="auto"/>
        <w:jc w:val="both"/>
      </w:pPr>
      <w:r>
        <w:t xml:space="preserve">Fire doors must not be propped open.  The Hirer must ensure that this rule is complied with. </w:t>
      </w:r>
    </w:p>
    <w:p w14:paraId="0B86B720" w14:textId="77777777" w:rsidR="00EB2FD3" w:rsidRDefault="00EB2FD3" w:rsidP="0050067B">
      <w:pPr>
        <w:numPr>
          <w:ilvl w:val="1"/>
          <w:numId w:val="2"/>
        </w:numPr>
        <w:spacing w:after="200" w:line="240" w:lineRule="auto"/>
        <w:jc w:val="both"/>
      </w:pPr>
      <w:r>
        <w:t>The Fire Brigade shall be called to any outbreak of fire, however slight and details of the occurrence shall be given immediately to any of the key holders listed in the Hall.</w:t>
      </w:r>
    </w:p>
    <w:p w14:paraId="4A2C0DBB" w14:textId="77777777" w:rsidR="00EB2FD3" w:rsidRDefault="00EB2FD3" w:rsidP="0050067B">
      <w:pPr>
        <w:numPr>
          <w:ilvl w:val="1"/>
          <w:numId w:val="2"/>
        </w:numPr>
        <w:spacing w:after="200" w:line="240" w:lineRule="auto"/>
        <w:jc w:val="both"/>
      </w:pPr>
      <w:r>
        <w:t xml:space="preserve"> Performances involving danger to the public shall not be given. </w:t>
      </w:r>
    </w:p>
    <w:p w14:paraId="1717A73D" w14:textId="77777777" w:rsidR="00EB2FD3" w:rsidRDefault="00EB2FD3" w:rsidP="0050067B">
      <w:pPr>
        <w:numPr>
          <w:ilvl w:val="1"/>
          <w:numId w:val="2"/>
        </w:numPr>
        <w:spacing w:after="200" w:line="240" w:lineRule="auto"/>
        <w:jc w:val="both"/>
      </w:pPr>
      <w:r>
        <w:t>Seating and table layout plans in the Hall must comply with the HM Government Fire Risk Assessment for small and medium places of assembly</w:t>
      </w:r>
      <w:r>
        <w:rPr>
          <w:color w:val="00B0F0"/>
        </w:rPr>
        <w:t xml:space="preserve">.  </w:t>
      </w:r>
      <w:r w:rsidRPr="008A13B7">
        <w:rPr>
          <w:color w:val="000000" w:themeColor="text1"/>
        </w:rPr>
        <w:t xml:space="preserve">There </w:t>
      </w:r>
      <w:r>
        <w:t xml:space="preserve">must be sufficient room to evacuate the Hall in the case of emergency.  The NVH CIO Committee understands that there should be 1.5 metres between tables and 1.1 metres between tables and walls.  Such spacing must not be reduced under any circumstances. </w:t>
      </w:r>
    </w:p>
    <w:p w14:paraId="01777CA5" w14:textId="0EF5BDF9" w:rsidR="00EB2FD3" w:rsidRDefault="00EB2FD3" w:rsidP="0050067B">
      <w:pPr>
        <w:numPr>
          <w:ilvl w:val="1"/>
          <w:numId w:val="2"/>
        </w:numPr>
        <w:spacing w:after="200" w:line="240" w:lineRule="auto"/>
        <w:jc w:val="both"/>
      </w:pPr>
      <w:r>
        <w:t xml:space="preserve">Hirers shall not bring flammable gases or liquids into, nor use such substances in any part of the </w:t>
      </w:r>
      <w:r w:rsidR="0035415F">
        <w:t xml:space="preserve">Hall </w:t>
      </w:r>
      <w:r>
        <w:t>without written permission from NVH.  No oil lamps or portable heating appliances shall be used by Hirers at or in the Hall without the written permission of NVH.</w:t>
      </w:r>
    </w:p>
    <w:p w14:paraId="5FF5833B" w14:textId="77777777" w:rsidR="00EB2FD3" w:rsidRDefault="00EB2FD3" w:rsidP="0050067B">
      <w:pPr>
        <w:numPr>
          <w:ilvl w:val="1"/>
          <w:numId w:val="2"/>
        </w:numPr>
        <w:spacing w:after="200" w:line="240" w:lineRule="auto"/>
        <w:jc w:val="both"/>
      </w:pPr>
      <w:r w:rsidRPr="004342CE">
        <w:t>All electrical equipment b</w:t>
      </w:r>
      <w:r>
        <w:t>r</w:t>
      </w:r>
      <w:r w:rsidRPr="004342CE">
        <w:t xml:space="preserve">ought to the </w:t>
      </w:r>
      <w:r>
        <w:t xml:space="preserve">Hall </w:t>
      </w:r>
      <w:r w:rsidRPr="004342CE">
        <w:t>shall comply with current electrical regulations</w:t>
      </w:r>
      <w:r>
        <w:t xml:space="preserve"> and (without limitation) no electrical equipment shall be brought into the Hall unless it has a PAT certificate.</w:t>
      </w:r>
    </w:p>
    <w:p w14:paraId="68B85E9A" w14:textId="77777777" w:rsidR="00EB2FD3" w:rsidRDefault="00EB2FD3" w:rsidP="0050067B">
      <w:pPr>
        <w:numPr>
          <w:ilvl w:val="1"/>
          <w:numId w:val="2"/>
        </w:numPr>
        <w:spacing w:after="200" w:line="240" w:lineRule="auto"/>
        <w:jc w:val="both"/>
      </w:pPr>
      <w:r>
        <w:t>The Hirer must not put or keep any material or thing in the boiler room other than for the return of the Hall’s crockery and cutlery when the Hirer is permitted to use them.</w:t>
      </w:r>
    </w:p>
    <w:p w14:paraId="04121C08" w14:textId="77777777" w:rsidR="00EB2FD3" w:rsidRDefault="00EB2FD3" w:rsidP="0050067B">
      <w:pPr>
        <w:pStyle w:val="ListParagraph"/>
        <w:numPr>
          <w:ilvl w:val="1"/>
          <w:numId w:val="2"/>
        </w:numPr>
        <w:spacing w:after="200" w:line="240" w:lineRule="auto"/>
        <w:contextualSpacing w:val="0"/>
        <w:jc w:val="both"/>
      </w:pPr>
      <w:r>
        <w:t>Without limitation, breaches of these requirements may result in termination of hire contracts during a hire session.</w:t>
      </w:r>
    </w:p>
    <w:p w14:paraId="45CA0977" w14:textId="77777777" w:rsidR="00EB2FD3" w:rsidRDefault="00EB2FD3" w:rsidP="0050067B">
      <w:pPr>
        <w:pStyle w:val="ListParagraph"/>
        <w:numPr>
          <w:ilvl w:val="1"/>
          <w:numId w:val="2"/>
        </w:numPr>
        <w:spacing w:after="200" w:line="240" w:lineRule="auto"/>
        <w:contextualSpacing w:val="0"/>
        <w:jc w:val="both"/>
      </w:pPr>
      <w:r>
        <w:t xml:space="preserve">The first aid box is located in the Hall’s kitchen in the store room. The Accident Book is with the first aid box. </w:t>
      </w:r>
    </w:p>
    <w:p w14:paraId="72D9FAA9" w14:textId="77777777" w:rsidR="00EB2FD3" w:rsidRDefault="00EB2FD3" w:rsidP="0050067B">
      <w:pPr>
        <w:numPr>
          <w:ilvl w:val="0"/>
          <w:numId w:val="2"/>
        </w:numPr>
        <w:spacing w:after="200" w:line="240" w:lineRule="auto"/>
        <w:jc w:val="both"/>
      </w:pPr>
      <w:r>
        <w:rPr>
          <w:b/>
        </w:rPr>
        <w:t>Security</w:t>
      </w:r>
      <w:r>
        <w:t xml:space="preserve">: External emergency exit doors are to be kept closed at all times.  </w:t>
      </w:r>
    </w:p>
    <w:p w14:paraId="2F721CD5" w14:textId="77777777" w:rsidR="00EB2FD3" w:rsidRDefault="00EB2FD3" w:rsidP="0050067B">
      <w:pPr>
        <w:numPr>
          <w:ilvl w:val="0"/>
          <w:numId w:val="2"/>
        </w:numPr>
        <w:spacing w:after="200" w:line="240" w:lineRule="auto"/>
        <w:jc w:val="both"/>
      </w:pPr>
      <w:r>
        <w:rPr>
          <w:b/>
        </w:rPr>
        <w:t>Supervision:</w:t>
      </w:r>
    </w:p>
    <w:p w14:paraId="47C8DF89" w14:textId="5A126C5C" w:rsidR="00EB2FD3" w:rsidRDefault="00EB2FD3" w:rsidP="0050067B">
      <w:pPr>
        <w:numPr>
          <w:ilvl w:val="1"/>
          <w:numId w:val="2"/>
        </w:numPr>
        <w:spacing w:after="200" w:line="240" w:lineRule="auto"/>
        <w:jc w:val="both"/>
      </w:pPr>
      <w:r>
        <w:t xml:space="preserve">The Hirer or person in charge of an activity (the “Responsible Person”) shall not be under 18 years of age and shall be in or at the Hall for the entire period of the hire, or duration of the activity.  They shall supervise the use of the Hall (including, without limitation, ensuring compliance with rule </w:t>
      </w:r>
      <w:r w:rsidR="00EC3634">
        <w:t>22</w:t>
      </w:r>
      <w:r>
        <w:t xml:space="preserve">) and must not be engaged in any activities which prevent them from exercising such supervision.  When the Hall is attended or used for the purpose of public entertainment, there shall be a minimum of two </w:t>
      </w:r>
      <w:r w:rsidR="00950D0B">
        <w:t>Responsible P</w:t>
      </w:r>
      <w:r>
        <w:t>ersons, neither of whom shall be less than 18 years of age</w:t>
      </w:r>
      <w:r w:rsidRPr="00A82A09">
        <w:rPr>
          <w:color w:val="000000" w:themeColor="text1"/>
        </w:rPr>
        <w:t>.</w:t>
      </w:r>
      <w:r>
        <w:rPr>
          <w:color w:val="000000" w:themeColor="text1"/>
        </w:rPr>
        <w:t xml:space="preserve"> </w:t>
      </w:r>
    </w:p>
    <w:p w14:paraId="0034618A" w14:textId="77777777" w:rsidR="00EB2FD3" w:rsidRDefault="00EB2FD3" w:rsidP="0050067B">
      <w:pPr>
        <w:pStyle w:val="ListParagraph"/>
        <w:numPr>
          <w:ilvl w:val="1"/>
          <w:numId w:val="2"/>
        </w:numPr>
        <w:spacing w:after="200" w:line="240" w:lineRule="auto"/>
        <w:jc w:val="both"/>
      </w:pPr>
      <w:r>
        <w:t>When:</w:t>
      </w:r>
    </w:p>
    <w:p w14:paraId="748EABA5" w14:textId="77777777" w:rsidR="00EB2FD3" w:rsidRDefault="00EB2FD3" w:rsidP="0050067B">
      <w:pPr>
        <w:pStyle w:val="ListParagraph"/>
        <w:spacing w:after="200" w:line="240" w:lineRule="auto"/>
        <w:ind w:left="992"/>
        <w:jc w:val="both"/>
      </w:pPr>
    </w:p>
    <w:p w14:paraId="205BC1D8" w14:textId="77777777" w:rsidR="00EB2FD3" w:rsidRDefault="00EB2FD3" w:rsidP="0050067B">
      <w:pPr>
        <w:pStyle w:val="ListParagraph"/>
        <w:numPr>
          <w:ilvl w:val="2"/>
          <w:numId w:val="2"/>
        </w:numPr>
        <w:spacing w:after="200" w:line="240" w:lineRule="auto"/>
        <w:jc w:val="both"/>
      </w:pPr>
      <w:r>
        <w:t>the majority of those expected to be present at the entertainment are less than 16 years of age, or</w:t>
      </w:r>
    </w:p>
    <w:p w14:paraId="7B2848B7" w14:textId="77777777" w:rsidR="00EB2FD3" w:rsidRDefault="00EB2FD3" w:rsidP="0050067B">
      <w:pPr>
        <w:pStyle w:val="ListParagraph"/>
        <w:spacing w:after="200" w:line="240" w:lineRule="auto"/>
        <w:ind w:left="1418"/>
        <w:jc w:val="both"/>
      </w:pPr>
    </w:p>
    <w:p w14:paraId="537A9F19" w14:textId="77777777" w:rsidR="00EB2FD3" w:rsidRDefault="00EB2FD3" w:rsidP="0050067B">
      <w:pPr>
        <w:pStyle w:val="ListParagraph"/>
        <w:numPr>
          <w:ilvl w:val="2"/>
          <w:numId w:val="2"/>
        </w:numPr>
        <w:spacing w:after="200" w:line="240" w:lineRule="auto"/>
        <w:jc w:val="both"/>
      </w:pPr>
      <w:r>
        <w:t>(in any case) a number of people with disabilities or needing assistance to evacuate (because of age or otherwise) are expected to attend</w:t>
      </w:r>
    </w:p>
    <w:p w14:paraId="22365D6C" w14:textId="77777777" w:rsidR="00EB2FD3" w:rsidRDefault="00EB2FD3" w:rsidP="0050067B">
      <w:pPr>
        <w:pStyle w:val="ListParagraph"/>
        <w:jc w:val="both"/>
      </w:pPr>
    </w:p>
    <w:p w14:paraId="1AAABBD3" w14:textId="77777777" w:rsidR="00EB2FD3" w:rsidRDefault="00EB2FD3" w:rsidP="0050067B">
      <w:pPr>
        <w:pStyle w:val="ListParagraph"/>
        <w:spacing w:after="200" w:line="240" w:lineRule="auto"/>
        <w:ind w:left="992"/>
        <w:jc w:val="both"/>
      </w:pPr>
      <w:r>
        <w:t xml:space="preserve">the numbers of adult supervisors required must be appropriately increased.  Provision of these attendants or supervisors is the responsibility of the Hirer. </w:t>
      </w:r>
    </w:p>
    <w:p w14:paraId="22F43AFC" w14:textId="77777777" w:rsidR="00EB2FD3" w:rsidRDefault="00EB2FD3" w:rsidP="0050067B">
      <w:pPr>
        <w:numPr>
          <w:ilvl w:val="1"/>
          <w:numId w:val="2"/>
        </w:numPr>
        <w:spacing w:after="200" w:line="240" w:lineRule="auto"/>
        <w:jc w:val="both"/>
      </w:pPr>
      <w:r>
        <w:t>The Hirer is responsible for the actions of the Responsible Person or Persons and for compliance with their obligations</w:t>
      </w:r>
    </w:p>
    <w:p w14:paraId="0E87AB45" w14:textId="4E229584" w:rsidR="00EB2FD3" w:rsidRPr="0052466A" w:rsidRDefault="00EB2FD3" w:rsidP="0050067B">
      <w:pPr>
        <w:numPr>
          <w:ilvl w:val="1"/>
          <w:numId w:val="2"/>
        </w:numPr>
        <w:spacing w:after="200" w:line="240" w:lineRule="auto"/>
        <w:jc w:val="both"/>
      </w:pPr>
      <w:r>
        <w:t xml:space="preserve">References in these </w:t>
      </w:r>
      <w:r w:rsidR="00652C4E">
        <w:t xml:space="preserve">Conditions </w:t>
      </w:r>
      <w:r>
        <w:t>to the Hirer shall include (in addition) the Responsible Person or Persons and the obligations of all of them shall be joint and several.</w:t>
      </w:r>
    </w:p>
    <w:p w14:paraId="681FC6ED" w14:textId="77777777" w:rsidR="001900F8" w:rsidRDefault="00EB2FD3" w:rsidP="0050067B">
      <w:pPr>
        <w:numPr>
          <w:ilvl w:val="0"/>
          <w:numId w:val="2"/>
        </w:numPr>
        <w:spacing w:after="200" w:line="240" w:lineRule="auto"/>
        <w:jc w:val="both"/>
      </w:pPr>
      <w:r>
        <w:rPr>
          <w:b/>
        </w:rPr>
        <w:t>Safety of Young Children</w:t>
      </w:r>
      <w:r>
        <w:t>:  Any group hiring the hall which includes children under the age of 16 shall comply with relevant regulations. Refer to:</w:t>
      </w:r>
    </w:p>
    <w:p w14:paraId="05C221C1" w14:textId="3100007F" w:rsidR="00EB2FD3" w:rsidRDefault="00EB2FD3" w:rsidP="001900F8">
      <w:pPr>
        <w:spacing w:after="200" w:line="240" w:lineRule="auto"/>
        <w:ind w:left="567"/>
        <w:jc w:val="both"/>
      </w:pPr>
      <w:r>
        <w:t xml:space="preserve"> </w:t>
      </w:r>
      <w:hyperlink r:id="rId5" w:history="1">
        <w:r w:rsidR="001900F8" w:rsidRPr="00F30B36">
          <w:rPr>
            <w:rStyle w:val="Hyperlink"/>
          </w:rPr>
          <w:t>www.gov.uk/government/publications/supervision-of-activity-with-children</w:t>
        </w:r>
      </w:hyperlink>
    </w:p>
    <w:p w14:paraId="0395989F" w14:textId="77777777" w:rsidR="00EB2FD3" w:rsidRDefault="00EB2FD3" w:rsidP="0050067B">
      <w:pPr>
        <w:numPr>
          <w:ilvl w:val="0"/>
          <w:numId w:val="2"/>
        </w:numPr>
        <w:spacing w:after="200" w:line="240" w:lineRule="auto"/>
        <w:jc w:val="both"/>
      </w:pPr>
      <w:r>
        <w:rPr>
          <w:b/>
        </w:rPr>
        <w:t xml:space="preserve">Food Handling: </w:t>
      </w:r>
      <w:r>
        <w:t xml:space="preserve"> All Hirers must be aware of and comply with all current Food &amp; Food Handling regulations.  </w:t>
      </w:r>
    </w:p>
    <w:p w14:paraId="1D0CC562" w14:textId="77777777" w:rsidR="00EB2FD3" w:rsidRPr="002C03B0" w:rsidRDefault="00EB2FD3" w:rsidP="0050067B">
      <w:pPr>
        <w:pStyle w:val="ListParagraph"/>
        <w:numPr>
          <w:ilvl w:val="0"/>
          <w:numId w:val="2"/>
        </w:numPr>
        <w:snapToGrid w:val="0"/>
        <w:spacing w:after="200" w:line="240" w:lineRule="auto"/>
        <w:contextualSpacing w:val="0"/>
        <w:jc w:val="both"/>
      </w:pPr>
      <w:r w:rsidRPr="00472957">
        <w:rPr>
          <w:b/>
        </w:rPr>
        <w:t>Sale of alcohol and other licensable activities:</w:t>
      </w:r>
      <w:r w:rsidRPr="00472957">
        <w:t xml:space="preserve"> </w:t>
      </w:r>
    </w:p>
    <w:p w14:paraId="0DFD0E3B" w14:textId="77777777" w:rsidR="00EB2FD3" w:rsidRPr="002C03B0" w:rsidRDefault="00EB2FD3" w:rsidP="0050067B">
      <w:pPr>
        <w:pStyle w:val="ListParagraph"/>
        <w:numPr>
          <w:ilvl w:val="1"/>
          <w:numId w:val="2"/>
        </w:numPr>
        <w:snapToGrid w:val="0"/>
        <w:spacing w:after="200" w:line="240" w:lineRule="auto"/>
        <w:contextualSpacing w:val="0"/>
        <w:jc w:val="both"/>
      </w:pPr>
      <w:r w:rsidRPr="00472957">
        <w:t>Hirers must comply with the Licensing Act 2003</w:t>
      </w:r>
    </w:p>
    <w:p w14:paraId="4017A7CE" w14:textId="77777777" w:rsidR="00EB2FD3" w:rsidRPr="00E041C6" w:rsidRDefault="00EB2FD3" w:rsidP="0050067B">
      <w:pPr>
        <w:pStyle w:val="ListParagraph"/>
        <w:numPr>
          <w:ilvl w:val="1"/>
          <w:numId w:val="2"/>
        </w:numPr>
        <w:snapToGrid w:val="0"/>
        <w:spacing w:after="200" w:line="240" w:lineRule="auto"/>
        <w:contextualSpacing w:val="0"/>
        <w:jc w:val="both"/>
      </w:pPr>
      <w:r w:rsidRPr="00472957">
        <w:t xml:space="preserve">Hirers may only use the Hall for the sale of alcohol, regulated entertainment and/or the provision of late refreshment ("licensable activities") if they comply with the following requirements in this rule and any other rules applicable to such use. </w:t>
      </w:r>
    </w:p>
    <w:p w14:paraId="2C0C6F6E" w14:textId="77777777" w:rsidR="00F459C5" w:rsidRDefault="00EB2FD3" w:rsidP="0050067B">
      <w:pPr>
        <w:pStyle w:val="ListParagraph"/>
        <w:numPr>
          <w:ilvl w:val="1"/>
          <w:numId w:val="2"/>
        </w:numPr>
        <w:snapToGrid w:val="0"/>
        <w:spacing w:after="200" w:line="240" w:lineRule="auto"/>
        <w:contextualSpacing w:val="0"/>
        <w:jc w:val="both"/>
      </w:pPr>
      <w:r w:rsidRPr="00472957">
        <w:t xml:space="preserve">For the </w:t>
      </w:r>
      <w:r w:rsidR="00F459C5">
        <w:t>interpretation of licensable activities and associated terms please refer to:</w:t>
      </w:r>
    </w:p>
    <w:p w14:paraId="668D506B" w14:textId="5A938D22" w:rsidR="00EB2FD3" w:rsidRDefault="00000000" w:rsidP="00F459C5">
      <w:pPr>
        <w:pStyle w:val="ListParagraph"/>
        <w:snapToGrid w:val="0"/>
        <w:spacing w:after="200" w:line="240" w:lineRule="auto"/>
        <w:ind w:left="992"/>
        <w:contextualSpacing w:val="0"/>
        <w:jc w:val="both"/>
      </w:pPr>
      <w:hyperlink r:id="rId6" w:history="1">
        <w:r w:rsidR="00552C63" w:rsidRPr="009D0853">
          <w:rPr>
            <w:rStyle w:val="Hyperlink"/>
          </w:rPr>
          <w:t>https://www.stroud.gov.uk/business/licensing-permits/alcohol-regulated-entertainment-licensing-licensing-act-2003/licensable-activities</w:t>
        </w:r>
      </w:hyperlink>
    </w:p>
    <w:p w14:paraId="7BF05FD0" w14:textId="4EF76C22" w:rsidR="00EB2FD3" w:rsidRDefault="00000000" w:rsidP="0050067B">
      <w:pPr>
        <w:pStyle w:val="ListParagraph"/>
        <w:snapToGrid w:val="0"/>
        <w:spacing w:after="200" w:line="240" w:lineRule="auto"/>
        <w:ind w:left="992"/>
        <w:contextualSpacing w:val="0"/>
        <w:jc w:val="both"/>
      </w:pPr>
      <w:hyperlink r:id="rId7" w:history="1">
        <w:r w:rsidR="00EB2FD3" w:rsidRPr="00217640">
          <w:rPr>
            <w:rStyle w:val="Hyperlink"/>
          </w:rPr>
          <w:t>https://www.stroud.gov.uk/media/3171/regulated-entertainment-2015-factsheet.pdf</w:t>
        </w:r>
      </w:hyperlink>
    </w:p>
    <w:p w14:paraId="4F98B0CA" w14:textId="7210B233" w:rsidR="00EB2FD3" w:rsidRDefault="00EB2FD3" w:rsidP="0050067B">
      <w:pPr>
        <w:pStyle w:val="ListParagraph"/>
        <w:numPr>
          <w:ilvl w:val="1"/>
          <w:numId w:val="2"/>
        </w:numPr>
        <w:snapToGrid w:val="0"/>
        <w:spacing w:after="200" w:line="240" w:lineRule="auto"/>
        <w:contextualSpacing w:val="0"/>
        <w:jc w:val="both"/>
      </w:pPr>
      <w:r w:rsidRPr="00472957">
        <w:t xml:space="preserve">Hirers must provide details of any licensable activities in </w:t>
      </w:r>
      <w:r w:rsidR="001900F8">
        <w:t xml:space="preserve">the “Application to Hire” booking form or (if booking via the online booking system </w:t>
      </w:r>
      <w:proofErr w:type="spellStart"/>
      <w:r w:rsidR="001900F8">
        <w:t>Hallmaster</w:t>
      </w:r>
      <w:proofErr w:type="spellEnd"/>
      <w:r w:rsidR="001900F8">
        <w:t>) in a written notification to the Booking</w:t>
      </w:r>
      <w:r w:rsidR="001E12F8">
        <w:t>s</w:t>
      </w:r>
      <w:r w:rsidR="001900F8">
        <w:t xml:space="preserve"> Secretary </w:t>
      </w:r>
      <w:r w:rsidRPr="00472957">
        <w:t>and obtain confirmation from the Booking</w:t>
      </w:r>
      <w:r w:rsidR="001E12F8">
        <w:t>s</w:t>
      </w:r>
      <w:r w:rsidRPr="00472957">
        <w:t xml:space="preserve"> Secretary that such licensable activities are approved by </w:t>
      </w:r>
      <w:r>
        <w:t>NVH CIO</w:t>
      </w:r>
      <w:r w:rsidRPr="00472957">
        <w:t xml:space="preserve">. </w:t>
      </w:r>
    </w:p>
    <w:p w14:paraId="2FC30389" w14:textId="3364610D" w:rsidR="00EB2FD3" w:rsidRPr="002C03B0" w:rsidRDefault="00EB2FD3" w:rsidP="0050067B">
      <w:pPr>
        <w:pStyle w:val="ListParagraph"/>
        <w:numPr>
          <w:ilvl w:val="1"/>
          <w:numId w:val="2"/>
        </w:numPr>
        <w:snapToGrid w:val="0"/>
        <w:spacing w:after="200" w:line="240" w:lineRule="auto"/>
        <w:contextualSpacing w:val="0"/>
        <w:jc w:val="both"/>
      </w:pPr>
      <w:r w:rsidRPr="00472957">
        <w:t xml:space="preserve">A Temporary Events Notice must be properly served on the Licensing Team and the Environmental Protection Team at Stroud District Council and Gloucestershire Constabulary in respect of all licensable activities at least 10 working days </w:t>
      </w:r>
      <w:r w:rsidR="001900F8">
        <w:t xml:space="preserve">(or other </w:t>
      </w:r>
      <w:r w:rsidR="00D72B52">
        <w:t xml:space="preserve">longer </w:t>
      </w:r>
      <w:r w:rsidR="001900F8">
        <w:t xml:space="preserve">prescribed period) </w:t>
      </w:r>
      <w:r w:rsidRPr="00472957">
        <w:t xml:space="preserve">before the use of the Hall for such licensable activities.  The current fee in respect of the Notice must also be paid at the same time.  If the Temporary Events Notice is properly served on-line on Stroud District Council as Licensing Authority, </w:t>
      </w:r>
      <w:r w:rsidR="00D72B52">
        <w:t xml:space="preserve">it is understood that </w:t>
      </w:r>
      <w:r w:rsidRPr="00472957">
        <w:t>the present arrangements are for the Council to forward a copy to the Environmental Protection Team and Gloucestershire Constabulary.</w:t>
      </w:r>
    </w:p>
    <w:p w14:paraId="676B638D" w14:textId="6C68E873" w:rsidR="00EB2FD3" w:rsidRPr="002C03B0" w:rsidRDefault="00EB2FD3" w:rsidP="0050067B">
      <w:pPr>
        <w:pStyle w:val="ListParagraph"/>
        <w:numPr>
          <w:ilvl w:val="1"/>
          <w:numId w:val="2"/>
        </w:numPr>
        <w:snapToGrid w:val="0"/>
        <w:spacing w:after="200" w:line="240" w:lineRule="auto"/>
        <w:contextualSpacing w:val="0"/>
        <w:jc w:val="both"/>
      </w:pPr>
      <w:r w:rsidRPr="00472957">
        <w:t>A copy of the Temporary Events Notice and Stroud District Council's receipt of the Notice must be given to the Booking</w:t>
      </w:r>
      <w:r w:rsidR="001E12F8">
        <w:t>s</w:t>
      </w:r>
      <w:r w:rsidRPr="00472957">
        <w:t xml:space="preserve"> Secretary before the event. </w:t>
      </w:r>
    </w:p>
    <w:p w14:paraId="1DD70EB0" w14:textId="77777777" w:rsidR="00EB2FD3" w:rsidRPr="00472957" w:rsidRDefault="00EB2FD3" w:rsidP="0050067B">
      <w:pPr>
        <w:pStyle w:val="ListParagraph"/>
        <w:numPr>
          <w:ilvl w:val="1"/>
          <w:numId w:val="2"/>
        </w:numPr>
        <w:snapToGrid w:val="0"/>
        <w:spacing w:after="200" w:line="240" w:lineRule="auto"/>
        <w:contextualSpacing w:val="0"/>
        <w:jc w:val="both"/>
      </w:pPr>
      <w:r w:rsidRPr="00472957">
        <w:t>The Hall must not be used for any licensable activities if Stroud District Council does not accept the Temporary Events Notice and/or the police and/or environmental health object to such licensable activities.</w:t>
      </w:r>
    </w:p>
    <w:p w14:paraId="5E5B3015" w14:textId="6AF10A3E" w:rsidR="00EB2FD3" w:rsidRDefault="00EB2FD3" w:rsidP="0050067B">
      <w:pPr>
        <w:pStyle w:val="ListParagraph"/>
        <w:numPr>
          <w:ilvl w:val="1"/>
          <w:numId w:val="2"/>
        </w:numPr>
        <w:snapToGrid w:val="0"/>
        <w:spacing w:after="200" w:line="240" w:lineRule="auto"/>
        <w:contextualSpacing w:val="0"/>
        <w:jc w:val="both"/>
      </w:pPr>
      <w:r w:rsidRPr="00472957">
        <w:t xml:space="preserve">Notwithstanding the above requirements and provisions, a separate licence from </w:t>
      </w:r>
      <w:r>
        <w:t xml:space="preserve">PPL PRS Limited </w:t>
      </w:r>
      <w:r w:rsidRPr="00472957">
        <w:t xml:space="preserve">may also be needed (refer to </w:t>
      </w:r>
      <w:r w:rsidR="00552C63">
        <w:t xml:space="preserve">Condition 28 </w:t>
      </w:r>
      <w:r w:rsidRPr="00472957">
        <w:t>below).</w:t>
      </w:r>
    </w:p>
    <w:p w14:paraId="6B506DAB" w14:textId="77777777" w:rsidR="00EB2FD3" w:rsidRDefault="00EB2FD3" w:rsidP="0050067B">
      <w:pPr>
        <w:numPr>
          <w:ilvl w:val="0"/>
          <w:numId w:val="2"/>
        </w:numPr>
        <w:spacing w:after="200" w:line="240" w:lineRule="auto"/>
        <w:jc w:val="both"/>
      </w:pPr>
      <w:r>
        <w:rPr>
          <w:b/>
        </w:rPr>
        <w:t>Music in the Hall</w:t>
      </w:r>
      <w:r>
        <w:t>:</w:t>
      </w:r>
    </w:p>
    <w:p w14:paraId="078C2360" w14:textId="77777777" w:rsidR="00EB2FD3" w:rsidRDefault="00EB2FD3" w:rsidP="0050067B">
      <w:pPr>
        <w:numPr>
          <w:ilvl w:val="1"/>
          <w:numId w:val="2"/>
        </w:numPr>
        <w:spacing w:after="200" w:line="240" w:lineRule="auto"/>
        <w:jc w:val="both"/>
      </w:pPr>
      <w:r>
        <w:t>Hirers and organisers of events in the Hall are responsible for ensuring that the noise level of their functions is not such as to interfere to the occupiers of nearby houses.</w:t>
      </w:r>
    </w:p>
    <w:p w14:paraId="2635BCDE" w14:textId="6BE1CD7F" w:rsidR="00EB2FD3" w:rsidRDefault="00EB2FD3" w:rsidP="0050067B">
      <w:pPr>
        <w:numPr>
          <w:ilvl w:val="1"/>
          <w:numId w:val="2"/>
        </w:numPr>
        <w:spacing w:after="200" w:line="240" w:lineRule="auto"/>
        <w:jc w:val="both"/>
      </w:pPr>
      <w:r w:rsidRPr="00B9476E">
        <w:t>Under The Copyright, Designs and Patents Act 1988, permission is needed from the relevant copyright holders (those people who create music) in order to play or perform music in public.</w:t>
      </w:r>
      <w:r>
        <w:t xml:space="preserve">  </w:t>
      </w:r>
      <w:proofErr w:type="spellStart"/>
      <w:r>
        <w:t>TheMusicLicence</w:t>
      </w:r>
      <w:proofErr w:type="spellEnd"/>
      <w:r>
        <w:t xml:space="preserve"> has been obtained which the PPL PRS Limited website advises gives permission in relation to the vast majority of commercially available music.  </w:t>
      </w:r>
      <w:proofErr w:type="spellStart"/>
      <w:r>
        <w:t>TheMusicLicence</w:t>
      </w:r>
      <w:proofErr w:type="spellEnd"/>
      <w:r>
        <w:t xml:space="preserve"> will be exhibited on the Hall’s website</w:t>
      </w:r>
      <w:r w:rsidR="00AE46F5">
        <w:t xml:space="preserve"> or the notice board in the Hall or available on request</w:t>
      </w:r>
      <w:r>
        <w:t>.</w:t>
      </w:r>
    </w:p>
    <w:p w14:paraId="769B63D1" w14:textId="5FA879E7" w:rsidR="00EB2FD3" w:rsidRDefault="00EB2FD3" w:rsidP="0050067B">
      <w:pPr>
        <w:numPr>
          <w:ilvl w:val="1"/>
          <w:numId w:val="2"/>
        </w:numPr>
        <w:spacing w:after="200" w:line="240" w:lineRule="auto"/>
        <w:jc w:val="both"/>
      </w:pPr>
      <w:r>
        <w:t xml:space="preserve">It is the responsibility of any Hirer who plays or performs music in the Hall to check whether a separate licence from and/or payment of an additional tariff to PPL PRS Limited is required and, in this regard, reference to </w:t>
      </w:r>
      <w:hyperlink r:id="rId8" w:history="1">
        <w:r w:rsidRPr="00646045">
          <w:rPr>
            <w:rStyle w:val="Hyperlink"/>
          </w:rPr>
          <w:t>https://pplprs.co.uk/do-i-need-a-licence/</w:t>
        </w:r>
      </w:hyperlink>
      <w:r>
        <w:t xml:space="preserve"> </w:t>
      </w:r>
      <w:r w:rsidR="00AC6F64">
        <w:t xml:space="preserve">may </w:t>
      </w:r>
      <w:r>
        <w:t>assist</w:t>
      </w:r>
    </w:p>
    <w:p w14:paraId="42513A98" w14:textId="77777777" w:rsidR="00EB2FD3" w:rsidRDefault="00EB2FD3" w:rsidP="0050067B">
      <w:pPr>
        <w:numPr>
          <w:ilvl w:val="0"/>
          <w:numId w:val="2"/>
        </w:numPr>
        <w:spacing w:after="200" w:line="240" w:lineRule="auto"/>
        <w:jc w:val="both"/>
      </w:pPr>
      <w:r>
        <w:rPr>
          <w:b/>
        </w:rPr>
        <w:t>Betting, Gaming and Lotteries</w:t>
      </w:r>
      <w:r>
        <w:t xml:space="preserve">: Nothing shall be done on or in relation to the Hall in contravention of the law relating to betting, gaming and lotteries and the Hirer and persons or groups responsible for functions held in the Hall shall ensure that this ruling is adhered to.  The Hall does not hold licences for such activities. </w:t>
      </w:r>
    </w:p>
    <w:p w14:paraId="4141A1D3" w14:textId="0FAA8242" w:rsidR="00EB2FD3" w:rsidRDefault="00EB2FD3" w:rsidP="0050067B">
      <w:pPr>
        <w:numPr>
          <w:ilvl w:val="0"/>
          <w:numId w:val="2"/>
        </w:numPr>
        <w:spacing w:after="200" w:line="240" w:lineRule="auto"/>
        <w:jc w:val="both"/>
      </w:pPr>
      <w:r>
        <w:rPr>
          <w:b/>
        </w:rPr>
        <w:t>Storage</w:t>
      </w:r>
      <w:r>
        <w:t>: The permission of the NVH CIO Committee must be obtained before goods or equipment are left or stored at the Hall, except that the Booking</w:t>
      </w:r>
      <w:r w:rsidR="001E12F8">
        <w:t>s</w:t>
      </w:r>
      <w:r>
        <w:t xml:space="preserve"> Secretary is authorised to grant permission for the overnight storage of goods and equipment brought to the Hall for a particular function or event. </w:t>
      </w:r>
    </w:p>
    <w:p w14:paraId="0DE9F5DF" w14:textId="77777777" w:rsidR="00EB2FD3" w:rsidRDefault="00EB2FD3" w:rsidP="0050067B">
      <w:pPr>
        <w:numPr>
          <w:ilvl w:val="0"/>
          <w:numId w:val="2"/>
        </w:numPr>
        <w:spacing w:after="200" w:line="240" w:lineRule="auto"/>
        <w:jc w:val="both"/>
      </w:pPr>
      <w:r>
        <w:rPr>
          <w:b/>
        </w:rPr>
        <w:t>Posters</w:t>
      </w:r>
      <w:r>
        <w:t xml:space="preserve">: Posters and similar material must only be posted on designated areas.  Material must not be fixed directly to the walls. </w:t>
      </w:r>
    </w:p>
    <w:p w14:paraId="638A13CC" w14:textId="1B53E8D5" w:rsidR="00EB2FD3" w:rsidRDefault="00EB2FD3" w:rsidP="0050067B">
      <w:pPr>
        <w:numPr>
          <w:ilvl w:val="0"/>
          <w:numId w:val="2"/>
        </w:numPr>
        <w:spacing w:after="200" w:line="240" w:lineRule="auto"/>
        <w:jc w:val="both"/>
      </w:pPr>
      <w:r>
        <w:rPr>
          <w:b/>
        </w:rPr>
        <w:t>Heating</w:t>
      </w:r>
      <w:r>
        <w:t>: A fully automatic heating system is installed.  The Hirer can boost the heating by pressing the BOOST button.  Any malfunction must be reported to the Booking</w:t>
      </w:r>
      <w:r w:rsidR="001E12F8">
        <w:t>s</w:t>
      </w:r>
      <w:r>
        <w:t xml:space="preserve"> Secretary.  </w:t>
      </w:r>
    </w:p>
    <w:p w14:paraId="43266442" w14:textId="04F72556" w:rsidR="00EB2FD3" w:rsidRDefault="00EB2FD3" w:rsidP="0050067B">
      <w:pPr>
        <w:numPr>
          <w:ilvl w:val="0"/>
          <w:numId w:val="2"/>
        </w:numPr>
        <w:spacing w:after="200" w:line="240" w:lineRule="auto"/>
        <w:jc w:val="both"/>
      </w:pPr>
      <w:r>
        <w:rPr>
          <w:b/>
        </w:rPr>
        <w:t>Loss of property</w:t>
      </w:r>
      <w:r>
        <w:t xml:space="preserve">: </w:t>
      </w:r>
      <w:r>
        <w:rPr>
          <w:rFonts w:eastAsia="Times New Roman" w:cstheme="minorHAnsi"/>
          <w:szCs w:val="24"/>
        </w:rPr>
        <w:t>NVH</w:t>
      </w:r>
      <w:r w:rsidR="00E37815">
        <w:rPr>
          <w:rFonts w:eastAsia="Times New Roman" w:cstheme="minorHAnsi"/>
          <w:szCs w:val="24"/>
        </w:rPr>
        <w:t>,</w:t>
      </w:r>
      <w:r>
        <w:rPr>
          <w:rFonts w:eastAsia="Times New Roman" w:cstheme="minorHAnsi"/>
          <w:szCs w:val="24"/>
        </w:rPr>
        <w:t xml:space="preserve"> the NVH CIO </w:t>
      </w:r>
      <w:r w:rsidRPr="00AE38FC">
        <w:rPr>
          <w:rFonts w:eastAsia="Times New Roman" w:cstheme="minorHAnsi"/>
          <w:szCs w:val="24"/>
        </w:rPr>
        <w:t>Committee</w:t>
      </w:r>
      <w:r>
        <w:rPr>
          <w:rFonts w:eastAsia="Times New Roman" w:cstheme="minorHAnsi"/>
          <w:szCs w:val="24"/>
        </w:rPr>
        <w:t xml:space="preserve"> </w:t>
      </w:r>
      <w:r w:rsidR="00E37815">
        <w:rPr>
          <w:rFonts w:eastAsia="Times New Roman" w:cstheme="minorHAnsi"/>
          <w:szCs w:val="24"/>
        </w:rPr>
        <w:t xml:space="preserve">and the Trustees of NVH </w:t>
      </w:r>
      <w:r>
        <w:rPr>
          <w:rFonts w:eastAsia="Times New Roman" w:cstheme="minorHAnsi"/>
          <w:szCs w:val="24"/>
        </w:rPr>
        <w:t>shall not be responsible f</w:t>
      </w:r>
      <w:r>
        <w:t xml:space="preserve">or damage to or loss or theft of Hirer’s property and effects. </w:t>
      </w:r>
    </w:p>
    <w:p w14:paraId="32E10813" w14:textId="77777777" w:rsidR="00EB2FD3" w:rsidRDefault="00EB2FD3" w:rsidP="0050067B">
      <w:pPr>
        <w:numPr>
          <w:ilvl w:val="0"/>
          <w:numId w:val="2"/>
        </w:numPr>
        <w:spacing w:after="200" w:line="240" w:lineRule="auto"/>
        <w:jc w:val="both"/>
      </w:pPr>
      <w:r>
        <w:rPr>
          <w:b/>
        </w:rPr>
        <w:t>Car Parking</w:t>
      </w:r>
      <w:r>
        <w:t xml:space="preserve">: Vehicles shall not be parked so as to cause obstruction at the entrance to or exits from the Hall or allotments.  Users of the Hall must avoid creating undue noise on arrival and especially during late evening departures.  Consideration to nearby residents must be given at all times. </w:t>
      </w:r>
    </w:p>
    <w:p w14:paraId="7DFFA168" w14:textId="77777777" w:rsidR="00EB2FD3" w:rsidRDefault="00EB2FD3" w:rsidP="0050067B">
      <w:pPr>
        <w:numPr>
          <w:ilvl w:val="0"/>
          <w:numId w:val="2"/>
        </w:numPr>
        <w:spacing w:after="200" w:line="240" w:lineRule="auto"/>
        <w:jc w:val="both"/>
      </w:pPr>
      <w:r>
        <w:rPr>
          <w:b/>
        </w:rPr>
        <w:t>Nuisance</w:t>
      </w:r>
      <w:r>
        <w:t xml:space="preserve">: </w:t>
      </w:r>
    </w:p>
    <w:p w14:paraId="52E0112F" w14:textId="5CD1F63F" w:rsidR="00EB2FD3" w:rsidRDefault="00EB2FD3" w:rsidP="0050067B">
      <w:pPr>
        <w:numPr>
          <w:ilvl w:val="1"/>
          <w:numId w:val="2"/>
        </w:numPr>
        <w:spacing w:after="200" w:line="240" w:lineRule="auto"/>
        <w:jc w:val="both"/>
      </w:pPr>
      <w:r>
        <w:t xml:space="preserve">Litter shall not be left in or around the Hall. </w:t>
      </w:r>
    </w:p>
    <w:p w14:paraId="79002265" w14:textId="77777777" w:rsidR="00EB2FD3" w:rsidRDefault="00EB2FD3" w:rsidP="0050067B">
      <w:pPr>
        <w:numPr>
          <w:ilvl w:val="1"/>
          <w:numId w:val="2"/>
        </w:numPr>
        <w:spacing w:after="200" w:line="240" w:lineRule="auto"/>
        <w:jc w:val="both"/>
      </w:pPr>
      <w:r>
        <w:t xml:space="preserve">Hirers, the Responsible Person and organisers of events in the Hall are responsible for ensuring that the noise level of their functions is not such as to interfere with, nor to cause inconvenience for the occupiers of nearby houses. </w:t>
      </w:r>
    </w:p>
    <w:p w14:paraId="1534733B" w14:textId="65CA0D4F" w:rsidR="00EB2FD3" w:rsidRDefault="00EB2FD3" w:rsidP="0050067B">
      <w:pPr>
        <w:numPr>
          <w:ilvl w:val="0"/>
          <w:numId w:val="2"/>
        </w:numPr>
        <w:spacing w:after="200" w:line="240" w:lineRule="auto"/>
        <w:jc w:val="both"/>
      </w:pPr>
      <w:r>
        <w:rPr>
          <w:b/>
        </w:rPr>
        <w:t>Official Visitors</w:t>
      </w:r>
      <w:r>
        <w:t xml:space="preserve">: Any visits to a function held by a Hirer, by an official in the course of their duty including (without limitation) officials from Emergency Services, Fire Authority, Licensing, Authority and Environmental Health must be notified without delay to any one of the NVH key holders, whose contact details are shown in the Foyer. </w:t>
      </w:r>
    </w:p>
    <w:p w14:paraId="18355FB3" w14:textId="77777777" w:rsidR="00EB2FD3" w:rsidRDefault="00EB2FD3" w:rsidP="0050067B">
      <w:pPr>
        <w:numPr>
          <w:ilvl w:val="0"/>
          <w:numId w:val="2"/>
        </w:numPr>
        <w:spacing w:after="200" w:line="240" w:lineRule="auto"/>
        <w:jc w:val="both"/>
      </w:pPr>
      <w:r>
        <w:rPr>
          <w:b/>
        </w:rPr>
        <w:t>Cleaning and Security</w:t>
      </w:r>
      <w:r>
        <w:t xml:space="preserve">: All use of the Hall is subject to the Hirer accepting responsibility for setting out required furniture and equipment, returning everything to their original positions and for securing doors and windows of the Hall.  All lights must be turned off on leaving the Hall.  All Hirers shall also leave the Hall in a clean and tidy condition.  Failure to do so will result in additional charges being imposed. </w:t>
      </w:r>
    </w:p>
    <w:p w14:paraId="52A51185" w14:textId="6E1B16DA" w:rsidR="00EB2FD3" w:rsidRDefault="00EB2FD3" w:rsidP="0050067B">
      <w:pPr>
        <w:numPr>
          <w:ilvl w:val="0"/>
          <w:numId w:val="2"/>
        </w:numPr>
        <w:spacing w:after="200" w:line="240" w:lineRule="auto"/>
        <w:jc w:val="both"/>
      </w:pPr>
      <w:r>
        <w:rPr>
          <w:b/>
        </w:rPr>
        <w:t>Waste Disposal</w:t>
      </w:r>
      <w:r>
        <w:t xml:space="preserve">: All </w:t>
      </w:r>
      <w:r w:rsidR="00C26B8A">
        <w:t xml:space="preserve">Hirers </w:t>
      </w:r>
      <w:r>
        <w:t xml:space="preserve">are required to remove all waste materials from the Hall on conclusion of the hire period. Failure to do so will result in additional charges being imposed. </w:t>
      </w:r>
    </w:p>
    <w:p w14:paraId="219DFDB3" w14:textId="7D17F876" w:rsidR="00EB2FD3" w:rsidRDefault="00EB2FD3" w:rsidP="0050067B">
      <w:pPr>
        <w:numPr>
          <w:ilvl w:val="0"/>
          <w:numId w:val="2"/>
        </w:numPr>
        <w:spacing w:after="200" w:line="240" w:lineRule="auto"/>
        <w:jc w:val="both"/>
      </w:pPr>
      <w:r>
        <w:rPr>
          <w:b/>
        </w:rPr>
        <w:t>Breakages/Damage</w:t>
      </w:r>
      <w:r>
        <w:t>: All breakages/damage to Hall must be reported promptly to the NVH Booking</w:t>
      </w:r>
      <w:r w:rsidR="001E12F8">
        <w:t>s</w:t>
      </w:r>
      <w:r>
        <w:t xml:space="preserve"> Secretary. </w:t>
      </w:r>
    </w:p>
    <w:p w14:paraId="451A8276" w14:textId="0A86175C" w:rsidR="00EB2FD3" w:rsidRDefault="00EB2FD3" w:rsidP="0050067B">
      <w:pPr>
        <w:numPr>
          <w:ilvl w:val="0"/>
          <w:numId w:val="2"/>
        </w:numPr>
        <w:spacing w:after="200" w:line="240" w:lineRule="auto"/>
        <w:jc w:val="both"/>
      </w:pPr>
      <w:r>
        <w:rPr>
          <w:b/>
        </w:rPr>
        <w:t>Animals:</w:t>
      </w:r>
      <w:r>
        <w:t xml:space="preserve">  Except in the case of trained assistance dogs, animals shall only be permitted in or at the Hall in connection with </w:t>
      </w:r>
      <w:r w:rsidR="002213FE">
        <w:t xml:space="preserve">permitted </w:t>
      </w:r>
      <w:r>
        <w:t xml:space="preserve">organised activities such as dog training or pet shows. </w:t>
      </w:r>
    </w:p>
    <w:p w14:paraId="250BB8D1" w14:textId="77777777" w:rsidR="00EB2FD3" w:rsidRPr="00F121BB" w:rsidRDefault="00EB2FD3" w:rsidP="0050067B">
      <w:pPr>
        <w:numPr>
          <w:ilvl w:val="0"/>
          <w:numId w:val="2"/>
        </w:numPr>
        <w:spacing w:after="200" w:line="240" w:lineRule="auto"/>
        <w:jc w:val="both"/>
      </w:pPr>
      <w:r>
        <w:rPr>
          <w:b/>
        </w:rPr>
        <w:t>Data Protection</w:t>
      </w:r>
      <w:r>
        <w:t>:</w:t>
      </w:r>
    </w:p>
    <w:p w14:paraId="0E518321" w14:textId="77777777" w:rsidR="00C33F3A" w:rsidRDefault="00002EE3" w:rsidP="0050067B">
      <w:pPr>
        <w:pStyle w:val="ListParagraph"/>
        <w:numPr>
          <w:ilvl w:val="1"/>
          <w:numId w:val="2"/>
        </w:numPr>
        <w:spacing w:before="100" w:beforeAutospacing="1" w:after="100" w:afterAutospacing="1" w:line="240" w:lineRule="auto"/>
        <w:jc w:val="both"/>
        <w:rPr>
          <w:rFonts w:eastAsia="Times New Roman" w:cstheme="minorHAnsi"/>
          <w:color w:val="000000" w:themeColor="text1"/>
          <w:lang w:eastAsia="en-GB"/>
        </w:rPr>
      </w:pPr>
      <w:r w:rsidRPr="00302653">
        <w:rPr>
          <w:rFonts w:cstheme="minorHAnsi"/>
          <w:color w:val="000000" w:themeColor="text1"/>
        </w:rPr>
        <w:t>Data is held in accordance with NVH “</w:t>
      </w:r>
      <w:r w:rsidRPr="00302653">
        <w:rPr>
          <w:rFonts w:eastAsia="Times New Roman" w:cstheme="minorHAnsi"/>
          <w:color w:val="000000" w:themeColor="text1"/>
          <w:lang w:eastAsia="en-GB"/>
        </w:rPr>
        <w:t>Privacy Policy” which can be found at</w:t>
      </w:r>
      <w:r w:rsidR="00C33F3A">
        <w:rPr>
          <w:rFonts w:eastAsia="Times New Roman" w:cstheme="minorHAnsi"/>
          <w:color w:val="000000" w:themeColor="text1"/>
          <w:lang w:eastAsia="en-GB"/>
        </w:rPr>
        <w:t>:</w:t>
      </w:r>
    </w:p>
    <w:p w14:paraId="3336EC4C" w14:textId="77777777" w:rsidR="00C33F3A" w:rsidRPr="00C33F3A" w:rsidRDefault="00C33F3A" w:rsidP="00C33F3A">
      <w:pPr>
        <w:pStyle w:val="ListParagraph"/>
        <w:spacing w:before="100" w:beforeAutospacing="1" w:after="100" w:afterAutospacing="1" w:line="240" w:lineRule="auto"/>
        <w:ind w:left="992"/>
        <w:jc w:val="both"/>
        <w:rPr>
          <w:rFonts w:eastAsia="Times New Roman" w:cstheme="minorHAnsi"/>
          <w:color w:val="000000" w:themeColor="text1"/>
          <w:lang w:eastAsia="en-GB"/>
        </w:rPr>
      </w:pPr>
    </w:p>
    <w:p w14:paraId="4DBDFC7F" w14:textId="5C5B0747" w:rsidR="00002EE3" w:rsidRPr="002213FE" w:rsidRDefault="00000000" w:rsidP="00C33F3A">
      <w:pPr>
        <w:pStyle w:val="ListParagraph"/>
        <w:spacing w:before="100" w:beforeAutospacing="1" w:after="100" w:afterAutospacing="1" w:line="240" w:lineRule="auto"/>
        <w:ind w:left="992"/>
        <w:jc w:val="both"/>
        <w:rPr>
          <w:rStyle w:val="Hyperlink"/>
          <w:rFonts w:eastAsia="Times New Roman" w:cstheme="minorHAnsi"/>
          <w:color w:val="000000" w:themeColor="text1"/>
          <w:u w:val="none"/>
          <w:lang w:eastAsia="en-GB"/>
        </w:rPr>
      </w:pPr>
      <w:hyperlink r:id="rId9" w:history="1">
        <w:r w:rsidR="00C33F3A" w:rsidRPr="00F30B36">
          <w:rPr>
            <w:rStyle w:val="Hyperlink"/>
            <w:rFonts w:eastAsia="Times New Roman" w:cstheme="minorHAnsi"/>
            <w:lang w:eastAsia="en-GB"/>
          </w:rPr>
          <w:t>www.nympsfieldvillagehall.org.uk</w:t>
        </w:r>
      </w:hyperlink>
    </w:p>
    <w:p w14:paraId="0C8C746C" w14:textId="77777777" w:rsidR="00002EE3" w:rsidRPr="00002EE3" w:rsidRDefault="00002EE3" w:rsidP="0050067B">
      <w:pPr>
        <w:pStyle w:val="ListParagraph"/>
        <w:spacing w:before="100" w:beforeAutospacing="1" w:after="100" w:afterAutospacing="1" w:line="240" w:lineRule="auto"/>
        <w:ind w:left="992"/>
        <w:jc w:val="both"/>
        <w:rPr>
          <w:rFonts w:ascii="Times New Roman" w:eastAsia="Times New Roman" w:hAnsi="Times New Roman" w:cs="Times New Roman"/>
          <w:sz w:val="24"/>
          <w:szCs w:val="24"/>
          <w:lang w:eastAsia="en-GB"/>
        </w:rPr>
      </w:pPr>
    </w:p>
    <w:p w14:paraId="28902E39" w14:textId="77777777" w:rsidR="00C33F3A" w:rsidRDefault="00EB2FD3" w:rsidP="0050067B">
      <w:pPr>
        <w:pStyle w:val="ListParagraph"/>
        <w:numPr>
          <w:ilvl w:val="1"/>
          <w:numId w:val="2"/>
        </w:numPr>
        <w:spacing w:after="200" w:line="240" w:lineRule="auto"/>
        <w:jc w:val="both"/>
      </w:pPr>
      <w:r>
        <w:t xml:space="preserve">NVH </w:t>
      </w:r>
      <w:r w:rsidRPr="00472957">
        <w:t>does not have a Data Protection Officer. Any queries/requests in respect of GDPR should be addressed in the first instance, by email, to the Secretary at</w:t>
      </w:r>
      <w:r w:rsidR="00C33F3A">
        <w:t>:</w:t>
      </w:r>
    </w:p>
    <w:p w14:paraId="3696BBD5" w14:textId="77777777" w:rsidR="00C33F3A" w:rsidRDefault="00C33F3A" w:rsidP="00C33F3A">
      <w:pPr>
        <w:pStyle w:val="ListParagraph"/>
        <w:spacing w:after="200" w:line="240" w:lineRule="auto"/>
        <w:ind w:left="992"/>
        <w:jc w:val="both"/>
      </w:pPr>
    </w:p>
    <w:p w14:paraId="035B1660" w14:textId="3E49F708" w:rsidR="00EB2FD3" w:rsidRDefault="00EB2FD3" w:rsidP="00C33F3A">
      <w:pPr>
        <w:pStyle w:val="ListParagraph"/>
        <w:spacing w:after="200" w:line="240" w:lineRule="auto"/>
        <w:ind w:left="992"/>
        <w:jc w:val="both"/>
      </w:pPr>
      <w:r w:rsidRPr="00472957">
        <w:rPr>
          <w:color w:val="0000FF"/>
          <w:u w:val="single" w:color="0000FF"/>
        </w:rPr>
        <w:t>nympsfieldvillagehall@gmail.com</w:t>
      </w:r>
      <w:r w:rsidRPr="00472957">
        <w:t xml:space="preserve"> </w:t>
      </w:r>
    </w:p>
    <w:p w14:paraId="01AEFEF2" w14:textId="77777777" w:rsidR="00C26B8A" w:rsidRDefault="00C26B8A" w:rsidP="00C26B8A">
      <w:pPr>
        <w:pStyle w:val="ListParagraph"/>
      </w:pPr>
    </w:p>
    <w:p w14:paraId="0A6FE4F3" w14:textId="0044115A" w:rsidR="00C26B8A" w:rsidRDefault="00C26B8A" w:rsidP="00C26B8A">
      <w:pPr>
        <w:pStyle w:val="ListParagraph"/>
        <w:numPr>
          <w:ilvl w:val="0"/>
          <w:numId w:val="2"/>
        </w:numPr>
        <w:spacing w:after="200" w:line="240" w:lineRule="auto"/>
        <w:jc w:val="both"/>
      </w:pPr>
      <w:r w:rsidRPr="0099324C">
        <w:rPr>
          <w:b/>
          <w:bCs/>
        </w:rPr>
        <w:t>Television:</w:t>
      </w:r>
      <w:r>
        <w:t xml:space="preserve"> </w:t>
      </w:r>
      <w:r w:rsidR="0099324C">
        <w:t xml:space="preserve">NVH do not </w:t>
      </w:r>
      <w:r w:rsidR="0099324C" w:rsidRPr="0099324C">
        <w:t xml:space="preserve">hold a TV Licence and therefore cannot allow any viewing or recording of Live TV from the BBC </w:t>
      </w:r>
      <w:r w:rsidR="0099324C">
        <w:t>iP</w:t>
      </w:r>
      <w:r w:rsidR="0099324C" w:rsidRPr="0099324C">
        <w:t xml:space="preserve">layer on any devices at </w:t>
      </w:r>
      <w:r w:rsidR="0099324C">
        <w:t xml:space="preserve">the </w:t>
      </w:r>
      <w:r w:rsidR="0099324C" w:rsidRPr="0099324C">
        <w:t>Hall</w:t>
      </w:r>
    </w:p>
    <w:p w14:paraId="58760AC2" w14:textId="77777777" w:rsidR="00EB2FD3" w:rsidRDefault="00EB2FD3" w:rsidP="00EB2FD3">
      <w:pPr>
        <w:spacing w:after="0" w:line="240" w:lineRule="auto"/>
        <w:rPr>
          <w:rFonts w:eastAsia="Times New Roman" w:cstheme="minorHAnsi"/>
          <w:sz w:val="24"/>
          <w:szCs w:val="24"/>
          <w:lang w:eastAsia="en-GB"/>
        </w:rPr>
      </w:pPr>
    </w:p>
    <w:p w14:paraId="4387A2EC" w14:textId="77777777" w:rsidR="00EB2FD3" w:rsidRPr="00EB2FD3" w:rsidRDefault="00EB2FD3" w:rsidP="00EB2FD3">
      <w:pPr>
        <w:spacing w:after="0" w:line="240" w:lineRule="auto"/>
        <w:rPr>
          <w:rFonts w:eastAsia="Times New Roman" w:cstheme="minorHAnsi"/>
          <w:sz w:val="24"/>
          <w:szCs w:val="24"/>
          <w:lang w:eastAsia="en-GB"/>
        </w:rPr>
      </w:pPr>
    </w:p>
    <w:p w14:paraId="45820788" w14:textId="77777777" w:rsidR="00EB2FD3" w:rsidRPr="00AE38FC" w:rsidRDefault="00EB2FD3" w:rsidP="00AE38FC">
      <w:pPr>
        <w:spacing w:after="0" w:line="240" w:lineRule="auto"/>
        <w:jc w:val="center"/>
        <w:rPr>
          <w:rFonts w:eastAsia="Times New Roman" w:cstheme="minorHAnsi"/>
          <w:sz w:val="24"/>
          <w:szCs w:val="24"/>
          <w:lang w:eastAsia="en-GB"/>
        </w:rPr>
      </w:pPr>
    </w:p>
    <w:sectPr w:rsidR="00EB2FD3" w:rsidRPr="00AE3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35DD6"/>
    <w:multiLevelType w:val="multilevel"/>
    <w:tmpl w:val="6A2A37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75B59"/>
    <w:multiLevelType w:val="multilevel"/>
    <w:tmpl w:val="398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819D5"/>
    <w:multiLevelType w:val="hybridMultilevel"/>
    <w:tmpl w:val="05CC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A3539"/>
    <w:multiLevelType w:val="multilevel"/>
    <w:tmpl w:val="9496BE0C"/>
    <w:lvl w:ilvl="0">
      <w:start w:val="1"/>
      <w:numFmt w:val="decimal"/>
      <w:lvlText w:val="%1"/>
      <w:lvlJc w:val="left"/>
      <w:pPr>
        <w:ind w:left="567" w:hanging="567"/>
      </w:pPr>
      <w:rPr>
        <w:rFonts w:ascii="Calibri" w:eastAsia="Calibri" w:hAnsi="Calibri" w:cs="Calibri" w:hint="default"/>
        <w:b w:val="0"/>
        <w:i w:val="0"/>
        <w:strike w:val="0"/>
        <w:dstrike w:val="0"/>
        <w:color w:val="000000"/>
        <w:sz w:val="24"/>
        <w:szCs w:val="24"/>
        <w:u w:val="none" w:color="000000"/>
        <w:vertAlign w:val="baseline"/>
      </w:rPr>
    </w:lvl>
    <w:lvl w:ilvl="1">
      <w:start w:val="1"/>
      <w:numFmt w:val="lowerLetter"/>
      <w:lvlText w:val="(%2)"/>
      <w:lvlJc w:val="left"/>
      <w:pPr>
        <w:tabs>
          <w:tab w:val="num" w:pos="1134"/>
        </w:tabs>
        <w:ind w:left="992" w:hanging="425"/>
      </w:pPr>
      <w:rPr>
        <w:rFonts w:ascii="Calibri" w:eastAsia="Calibri" w:hAnsi="Calibri" w:cs="Calibri" w:hint="default"/>
        <w:b w:val="0"/>
        <w:i w:val="0"/>
        <w:strike w:val="0"/>
        <w:dstrike w:val="0"/>
        <w:color w:val="000000"/>
        <w:sz w:val="24"/>
        <w:szCs w:val="24"/>
        <w:u w:val="none" w:color="000000"/>
        <w:vertAlign w:val="baseline"/>
      </w:rPr>
    </w:lvl>
    <w:lvl w:ilvl="2">
      <w:start w:val="1"/>
      <w:numFmt w:val="lowerRoman"/>
      <w:lvlText w:val="(%3)"/>
      <w:lvlJc w:val="left"/>
      <w:pPr>
        <w:ind w:left="1418" w:hanging="426"/>
      </w:pPr>
      <w:rPr>
        <w:rFonts w:ascii="Calibri" w:eastAsia="Calibri" w:hAnsi="Calibri" w:cs="Calibri" w:hint="default"/>
        <w:b w:val="0"/>
        <w:i w:val="0"/>
        <w:strike w:val="0"/>
        <w:dstrike w:val="0"/>
        <w:color w:val="000000"/>
        <w:sz w:val="24"/>
        <w:szCs w:val="24"/>
        <w:u w:val="none" w:color="000000"/>
        <w:vertAlign w:val="baseline"/>
      </w:rPr>
    </w:lvl>
    <w:lvl w:ilvl="3">
      <w:start w:val="1"/>
      <w:numFmt w:val="upperLetter"/>
      <w:lvlText w:val="%4"/>
      <w:lvlJc w:val="left"/>
      <w:pPr>
        <w:ind w:left="1843" w:hanging="425"/>
      </w:pPr>
      <w:rPr>
        <w:rFonts w:ascii="Calibri" w:eastAsia="Calibri" w:hAnsi="Calibri" w:cs="Calibri" w:hint="default"/>
        <w:b w:val="0"/>
        <w:i w:val="0"/>
        <w:strike w:val="0"/>
        <w:dstrike w:val="0"/>
        <w:color w:val="000000"/>
        <w:sz w:val="24"/>
        <w:szCs w:val="24"/>
        <w:u w:val="none" w:color="000000"/>
        <w:vertAlign w:val="baseline"/>
      </w:rPr>
    </w:lvl>
    <w:lvl w:ilvl="4">
      <w:start w:val="1"/>
      <w:numFmt w:val="lowerLetter"/>
      <w:lvlText w:val="%5"/>
      <w:lvlJc w:val="left"/>
      <w:pPr>
        <w:ind w:left="3240" w:firstLine="0"/>
      </w:pPr>
      <w:rPr>
        <w:rFonts w:ascii="Calibri" w:eastAsia="Calibri" w:hAnsi="Calibri" w:cs="Calibri" w:hint="default"/>
        <w:b w:val="0"/>
        <w:i w:val="0"/>
        <w:strike w:val="0"/>
        <w:dstrike w:val="0"/>
        <w:color w:val="000000"/>
        <w:sz w:val="24"/>
        <w:szCs w:val="24"/>
        <w:u w:val="none" w:color="000000"/>
        <w:vertAlign w:val="baseline"/>
      </w:rPr>
    </w:lvl>
    <w:lvl w:ilvl="5">
      <w:start w:val="1"/>
      <w:numFmt w:val="lowerRoman"/>
      <w:lvlText w:val="%6"/>
      <w:lvlJc w:val="left"/>
      <w:pPr>
        <w:ind w:left="3960" w:firstLine="0"/>
      </w:pPr>
      <w:rPr>
        <w:rFonts w:ascii="Calibri" w:eastAsia="Calibri" w:hAnsi="Calibri" w:cs="Calibri" w:hint="default"/>
        <w:b w:val="0"/>
        <w:i w:val="0"/>
        <w:strike w:val="0"/>
        <w:dstrike w:val="0"/>
        <w:color w:val="000000"/>
        <w:sz w:val="24"/>
        <w:szCs w:val="24"/>
        <w:u w:val="none" w:color="000000"/>
        <w:vertAlign w:val="baseline"/>
      </w:rPr>
    </w:lvl>
    <w:lvl w:ilvl="6">
      <w:start w:val="1"/>
      <w:numFmt w:val="decimal"/>
      <w:lvlText w:val="%7"/>
      <w:lvlJc w:val="left"/>
      <w:pPr>
        <w:ind w:left="4680" w:firstLine="0"/>
      </w:pPr>
      <w:rPr>
        <w:rFonts w:ascii="Calibri" w:eastAsia="Calibri" w:hAnsi="Calibri" w:cs="Calibri" w:hint="default"/>
        <w:b w:val="0"/>
        <w:i w:val="0"/>
        <w:strike w:val="0"/>
        <w:dstrike w:val="0"/>
        <w:color w:val="000000"/>
        <w:sz w:val="24"/>
        <w:szCs w:val="24"/>
        <w:u w:val="none" w:color="000000"/>
        <w:vertAlign w:val="baseline"/>
      </w:rPr>
    </w:lvl>
    <w:lvl w:ilvl="7">
      <w:start w:val="1"/>
      <w:numFmt w:val="lowerLetter"/>
      <w:lvlText w:val="%8"/>
      <w:lvlJc w:val="left"/>
      <w:pPr>
        <w:ind w:left="5400" w:firstLine="0"/>
      </w:pPr>
      <w:rPr>
        <w:rFonts w:ascii="Calibri" w:eastAsia="Calibri" w:hAnsi="Calibri" w:cs="Calibri" w:hint="default"/>
        <w:b w:val="0"/>
        <w:i w:val="0"/>
        <w:strike w:val="0"/>
        <w:dstrike w:val="0"/>
        <w:color w:val="000000"/>
        <w:sz w:val="24"/>
        <w:szCs w:val="24"/>
        <w:u w:val="none" w:color="000000"/>
        <w:vertAlign w:val="baseline"/>
      </w:rPr>
    </w:lvl>
    <w:lvl w:ilvl="8">
      <w:start w:val="1"/>
      <w:numFmt w:val="lowerRoman"/>
      <w:lvlText w:val="%9"/>
      <w:lvlJc w:val="left"/>
      <w:pPr>
        <w:ind w:left="6120" w:firstLine="0"/>
      </w:pPr>
      <w:rPr>
        <w:rFonts w:ascii="Calibri" w:eastAsia="Calibri" w:hAnsi="Calibri" w:cs="Calibri" w:hint="default"/>
        <w:b w:val="0"/>
        <w:i w:val="0"/>
        <w:strike w:val="0"/>
        <w:dstrike w:val="0"/>
        <w:color w:val="000000"/>
        <w:sz w:val="24"/>
        <w:szCs w:val="24"/>
        <w:u w:val="none" w:color="000000"/>
        <w:vertAlign w:val="baseline"/>
      </w:rPr>
    </w:lvl>
  </w:abstractNum>
  <w:abstractNum w:abstractNumId="4" w15:restartNumberingAfterBreak="0">
    <w:nsid w:val="342A69E1"/>
    <w:multiLevelType w:val="multilevel"/>
    <w:tmpl w:val="46CA1248"/>
    <w:lvl w:ilvl="0">
      <w:start w:val="2"/>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5976" w:hanging="1440"/>
      </w:pPr>
      <w:rPr>
        <w:rFonts w:hint="default"/>
        <w:b/>
        <w:color w:val="auto"/>
      </w:rPr>
    </w:lvl>
  </w:abstractNum>
  <w:abstractNum w:abstractNumId="5" w15:restartNumberingAfterBreak="0">
    <w:nsid w:val="352622B3"/>
    <w:multiLevelType w:val="multilevel"/>
    <w:tmpl w:val="DFF68BF6"/>
    <w:lvl w:ilvl="0">
      <w:start w:val="1"/>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9D26EE4"/>
    <w:multiLevelType w:val="multilevel"/>
    <w:tmpl w:val="EBAA8E0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5CA09B4"/>
    <w:multiLevelType w:val="multilevel"/>
    <w:tmpl w:val="F3D0024A"/>
    <w:lvl w:ilvl="0">
      <w:start w:val="2"/>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4CBD2E94"/>
    <w:multiLevelType w:val="multilevel"/>
    <w:tmpl w:val="44668F60"/>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1174FF"/>
    <w:multiLevelType w:val="multilevel"/>
    <w:tmpl w:val="74EA9E5C"/>
    <w:lvl w:ilvl="0">
      <w:start w:val="2"/>
      <w:numFmt w:val="decimal"/>
      <w:lvlText w:val="%1"/>
      <w:lvlJc w:val="left"/>
      <w:pPr>
        <w:ind w:left="444" w:hanging="444"/>
      </w:pPr>
      <w:rPr>
        <w:rFonts w:hint="default"/>
      </w:rPr>
    </w:lvl>
    <w:lvl w:ilvl="1">
      <w:start w:val="9"/>
      <w:numFmt w:val="decimal"/>
      <w:lvlText w:val="%1.%2"/>
      <w:lvlJc w:val="left"/>
      <w:pPr>
        <w:ind w:left="804" w:hanging="44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D14BA4"/>
    <w:multiLevelType w:val="multilevel"/>
    <w:tmpl w:val="6720C3CA"/>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A7D0880"/>
    <w:multiLevelType w:val="multilevel"/>
    <w:tmpl w:val="12C8DB7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B5E463F"/>
    <w:multiLevelType w:val="hybridMultilevel"/>
    <w:tmpl w:val="52AAC5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400393"/>
    <w:multiLevelType w:val="multilevel"/>
    <w:tmpl w:val="A356C0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2F43A3"/>
    <w:multiLevelType w:val="multilevel"/>
    <w:tmpl w:val="FD4AB34A"/>
    <w:lvl w:ilvl="0">
      <w:start w:val="2"/>
      <w:numFmt w:val="decimal"/>
      <w:lvlText w:val="%1"/>
      <w:lvlJc w:val="left"/>
      <w:pPr>
        <w:ind w:left="612" w:hanging="612"/>
      </w:pPr>
      <w:rPr>
        <w:rFonts w:hint="default"/>
        <w:b/>
      </w:rPr>
    </w:lvl>
    <w:lvl w:ilvl="1">
      <w:start w:val="4"/>
      <w:numFmt w:val="decimal"/>
      <w:lvlText w:val="%1.%2"/>
      <w:lvlJc w:val="left"/>
      <w:pPr>
        <w:ind w:left="1120" w:hanging="612"/>
      </w:pPr>
      <w:rPr>
        <w:rFonts w:hint="default"/>
        <w:b/>
      </w:rPr>
    </w:lvl>
    <w:lvl w:ilvl="2">
      <w:start w:val="3"/>
      <w:numFmt w:val="decimal"/>
      <w:lvlText w:val="%1.%2.%3"/>
      <w:lvlJc w:val="left"/>
      <w:pPr>
        <w:ind w:left="1736" w:hanging="720"/>
      </w:pPr>
      <w:rPr>
        <w:rFonts w:hint="default"/>
        <w:b/>
      </w:rPr>
    </w:lvl>
    <w:lvl w:ilvl="3">
      <w:start w:val="1"/>
      <w:numFmt w:val="decimal"/>
      <w:lvlText w:val="%1.%2.%3.%4"/>
      <w:lvlJc w:val="left"/>
      <w:pPr>
        <w:ind w:left="2244" w:hanging="720"/>
      </w:pPr>
      <w:rPr>
        <w:rFonts w:hint="default"/>
        <w:b/>
      </w:rPr>
    </w:lvl>
    <w:lvl w:ilvl="4">
      <w:start w:val="1"/>
      <w:numFmt w:val="decimal"/>
      <w:lvlText w:val="%1.%2.%3.%4.%5"/>
      <w:lvlJc w:val="left"/>
      <w:pPr>
        <w:ind w:left="3112" w:hanging="1080"/>
      </w:pPr>
      <w:rPr>
        <w:rFonts w:hint="default"/>
        <w:b/>
      </w:rPr>
    </w:lvl>
    <w:lvl w:ilvl="5">
      <w:start w:val="1"/>
      <w:numFmt w:val="decimal"/>
      <w:lvlText w:val="%1.%2.%3.%4.%5.%6"/>
      <w:lvlJc w:val="left"/>
      <w:pPr>
        <w:ind w:left="3620" w:hanging="1080"/>
      </w:pPr>
      <w:rPr>
        <w:rFonts w:hint="default"/>
        <w:b/>
      </w:rPr>
    </w:lvl>
    <w:lvl w:ilvl="6">
      <w:start w:val="1"/>
      <w:numFmt w:val="decimal"/>
      <w:lvlText w:val="%1.%2.%3.%4.%5.%6.%7"/>
      <w:lvlJc w:val="left"/>
      <w:pPr>
        <w:ind w:left="4488" w:hanging="1440"/>
      </w:pPr>
      <w:rPr>
        <w:rFonts w:hint="default"/>
        <w:b/>
      </w:rPr>
    </w:lvl>
    <w:lvl w:ilvl="7">
      <w:start w:val="1"/>
      <w:numFmt w:val="decimal"/>
      <w:lvlText w:val="%1.%2.%3.%4.%5.%6.%7.%8"/>
      <w:lvlJc w:val="left"/>
      <w:pPr>
        <w:ind w:left="4996" w:hanging="1440"/>
      </w:pPr>
      <w:rPr>
        <w:rFonts w:hint="default"/>
        <w:b/>
      </w:rPr>
    </w:lvl>
    <w:lvl w:ilvl="8">
      <w:start w:val="1"/>
      <w:numFmt w:val="decimal"/>
      <w:lvlText w:val="%1.%2.%3.%4.%5.%6.%7.%8.%9"/>
      <w:lvlJc w:val="left"/>
      <w:pPr>
        <w:ind w:left="5504" w:hanging="1440"/>
      </w:pPr>
      <w:rPr>
        <w:rFonts w:hint="default"/>
        <w:b/>
      </w:rPr>
    </w:lvl>
  </w:abstractNum>
  <w:abstractNum w:abstractNumId="15" w15:restartNumberingAfterBreak="0">
    <w:nsid w:val="7C3E182F"/>
    <w:multiLevelType w:val="multilevel"/>
    <w:tmpl w:val="D148327A"/>
    <w:lvl w:ilvl="0">
      <w:start w:val="1"/>
      <w:numFmt w:val="decimal"/>
      <w:lvlText w:val="%1"/>
      <w:lvlJc w:val="left"/>
      <w:pPr>
        <w:ind w:left="420" w:hanging="420"/>
      </w:pPr>
      <w:rPr>
        <w:rFonts w:hint="default"/>
      </w:rPr>
    </w:lvl>
    <w:lvl w:ilvl="1">
      <w:start w:val="1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7D724FF6"/>
    <w:multiLevelType w:val="multilevel"/>
    <w:tmpl w:val="C20AA034"/>
    <w:lvl w:ilvl="0">
      <w:start w:val="2"/>
      <w:numFmt w:val="decimal"/>
      <w:lvlText w:val="%1"/>
      <w:lvlJc w:val="left"/>
      <w:pPr>
        <w:ind w:left="552" w:hanging="552"/>
      </w:pPr>
      <w:rPr>
        <w:rFonts w:hint="default"/>
      </w:rPr>
    </w:lvl>
    <w:lvl w:ilvl="1">
      <w:start w:val="12"/>
      <w:numFmt w:val="decimal"/>
      <w:lvlText w:val="%1.%2"/>
      <w:lvlJc w:val="left"/>
      <w:pPr>
        <w:ind w:left="954" w:hanging="552"/>
      </w:pPr>
      <w:rPr>
        <w:rFonts w:hint="default"/>
      </w:rPr>
    </w:lvl>
    <w:lvl w:ilvl="2">
      <w:start w:val="1"/>
      <w:numFmt w:val="decimal"/>
      <w:lvlText w:val="%1.%2.%3"/>
      <w:lvlJc w:val="left"/>
      <w:pPr>
        <w:ind w:left="1524" w:hanging="720"/>
      </w:pPr>
      <w:rPr>
        <w:rFonts w:hint="default"/>
      </w:rPr>
    </w:lvl>
    <w:lvl w:ilvl="3">
      <w:start w:val="1"/>
      <w:numFmt w:val="decimal"/>
      <w:lvlText w:val="%1.%2.%3.%4"/>
      <w:lvlJc w:val="left"/>
      <w:pPr>
        <w:ind w:left="1926" w:hanging="720"/>
      </w:pPr>
      <w:rPr>
        <w:rFonts w:hint="default"/>
      </w:rPr>
    </w:lvl>
    <w:lvl w:ilvl="4">
      <w:start w:val="1"/>
      <w:numFmt w:val="decimal"/>
      <w:lvlText w:val="%1.%2.%3.%4.%5"/>
      <w:lvlJc w:val="left"/>
      <w:pPr>
        <w:ind w:left="2688" w:hanging="1080"/>
      </w:pPr>
      <w:rPr>
        <w:rFonts w:hint="default"/>
      </w:rPr>
    </w:lvl>
    <w:lvl w:ilvl="5">
      <w:start w:val="1"/>
      <w:numFmt w:val="decimal"/>
      <w:lvlText w:val="%1.%2.%3.%4.%5.%6"/>
      <w:lvlJc w:val="left"/>
      <w:pPr>
        <w:ind w:left="3090" w:hanging="1080"/>
      </w:pPr>
      <w:rPr>
        <w:rFonts w:hint="default"/>
      </w:rPr>
    </w:lvl>
    <w:lvl w:ilvl="6">
      <w:start w:val="1"/>
      <w:numFmt w:val="decimal"/>
      <w:lvlText w:val="%1.%2.%3.%4.%5.%6.%7"/>
      <w:lvlJc w:val="left"/>
      <w:pPr>
        <w:ind w:left="3852" w:hanging="1440"/>
      </w:pPr>
      <w:rPr>
        <w:rFonts w:hint="default"/>
      </w:rPr>
    </w:lvl>
    <w:lvl w:ilvl="7">
      <w:start w:val="1"/>
      <w:numFmt w:val="decimal"/>
      <w:lvlText w:val="%1.%2.%3.%4.%5.%6.%7.%8"/>
      <w:lvlJc w:val="left"/>
      <w:pPr>
        <w:ind w:left="4254" w:hanging="1440"/>
      </w:pPr>
      <w:rPr>
        <w:rFonts w:hint="default"/>
      </w:rPr>
    </w:lvl>
    <w:lvl w:ilvl="8">
      <w:start w:val="1"/>
      <w:numFmt w:val="decimal"/>
      <w:lvlText w:val="%1.%2.%3.%4.%5.%6.%7.%8.%9"/>
      <w:lvlJc w:val="left"/>
      <w:pPr>
        <w:ind w:left="4656" w:hanging="1440"/>
      </w:pPr>
      <w:rPr>
        <w:rFonts w:hint="default"/>
      </w:rPr>
    </w:lvl>
  </w:abstractNum>
  <w:num w:numId="1" w16cid:durableId="2139957066">
    <w:abstractNumId w:val="2"/>
  </w:num>
  <w:num w:numId="2" w16cid:durableId="1211264478">
    <w:abstractNumId w:val="3"/>
  </w:num>
  <w:num w:numId="3" w16cid:durableId="1895509132">
    <w:abstractNumId w:val="1"/>
  </w:num>
  <w:num w:numId="4" w16cid:durableId="1583297865">
    <w:abstractNumId w:val="0"/>
  </w:num>
  <w:num w:numId="5" w16cid:durableId="823551697">
    <w:abstractNumId w:val="11"/>
  </w:num>
  <w:num w:numId="6" w16cid:durableId="1484928010">
    <w:abstractNumId w:val="13"/>
  </w:num>
  <w:num w:numId="7" w16cid:durableId="2146240721">
    <w:abstractNumId w:val="6"/>
  </w:num>
  <w:num w:numId="8" w16cid:durableId="1397239241">
    <w:abstractNumId w:val="10"/>
  </w:num>
  <w:num w:numId="9" w16cid:durableId="1664702763">
    <w:abstractNumId w:val="5"/>
  </w:num>
  <w:num w:numId="10" w16cid:durableId="1639265502">
    <w:abstractNumId w:val="8"/>
  </w:num>
  <w:num w:numId="11" w16cid:durableId="1847985682">
    <w:abstractNumId w:val="15"/>
  </w:num>
  <w:num w:numId="12" w16cid:durableId="1744983793">
    <w:abstractNumId w:val="4"/>
  </w:num>
  <w:num w:numId="13" w16cid:durableId="444496809">
    <w:abstractNumId w:val="7"/>
  </w:num>
  <w:num w:numId="14" w16cid:durableId="1615745809">
    <w:abstractNumId w:val="9"/>
  </w:num>
  <w:num w:numId="15" w16cid:durableId="1225987648">
    <w:abstractNumId w:val="16"/>
  </w:num>
  <w:num w:numId="16" w16cid:durableId="1266696647">
    <w:abstractNumId w:val="14"/>
  </w:num>
  <w:num w:numId="17" w16cid:durableId="1617054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66F"/>
    <w:rsid w:val="00002EE3"/>
    <w:rsid w:val="000C3562"/>
    <w:rsid w:val="000F2A7F"/>
    <w:rsid w:val="001704EF"/>
    <w:rsid w:val="001900F8"/>
    <w:rsid w:val="001A366B"/>
    <w:rsid w:val="001E0C87"/>
    <w:rsid w:val="001E12F8"/>
    <w:rsid w:val="00206FE3"/>
    <w:rsid w:val="002213FE"/>
    <w:rsid w:val="00302653"/>
    <w:rsid w:val="003149CC"/>
    <w:rsid w:val="0035415F"/>
    <w:rsid w:val="00393646"/>
    <w:rsid w:val="003C4597"/>
    <w:rsid w:val="00427F4D"/>
    <w:rsid w:val="00445089"/>
    <w:rsid w:val="00484635"/>
    <w:rsid w:val="00485AD5"/>
    <w:rsid w:val="004C16E2"/>
    <w:rsid w:val="004F13B5"/>
    <w:rsid w:val="0050067B"/>
    <w:rsid w:val="00544A35"/>
    <w:rsid w:val="00552C63"/>
    <w:rsid w:val="00567744"/>
    <w:rsid w:val="005A1529"/>
    <w:rsid w:val="00612DD6"/>
    <w:rsid w:val="00652C4E"/>
    <w:rsid w:val="00664B20"/>
    <w:rsid w:val="0066753A"/>
    <w:rsid w:val="006F5200"/>
    <w:rsid w:val="00712B36"/>
    <w:rsid w:val="00716E93"/>
    <w:rsid w:val="007617F9"/>
    <w:rsid w:val="007A071E"/>
    <w:rsid w:val="007E1E23"/>
    <w:rsid w:val="008130F6"/>
    <w:rsid w:val="008356B1"/>
    <w:rsid w:val="008579A7"/>
    <w:rsid w:val="008F1D0D"/>
    <w:rsid w:val="008F5379"/>
    <w:rsid w:val="00907664"/>
    <w:rsid w:val="00950D0B"/>
    <w:rsid w:val="00972BAC"/>
    <w:rsid w:val="0099324C"/>
    <w:rsid w:val="009D74AB"/>
    <w:rsid w:val="00A605A6"/>
    <w:rsid w:val="00AC6F64"/>
    <w:rsid w:val="00AE1360"/>
    <w:rsid w:val="00AE38FC"/>
    <w:rsid w:val="00AE46F5"/>
    <w:rsid w:val="00AE5C9A"/>
    <w:rsid w:val="00B52B86"/>
    <w:rsid w:val="00B778EA"/>
    <w:rsid w:val="00BD2629"/>
    <w:rsid w:val="00C26B8A"/>
    <w:rsid w:val="00C33F3A"/>
    <w:rsid w:val="00C9183A"/>
    <w:rsid w:val="00CA166F"/>
    <w:rsid w:val="00CC21B4"/>
    <w:rsid w:val="00CC4BA0"/>
    <w:rsid w:val="00CD08AD"/>
    <w:rsid w:val="00D41B4A"/>
    <w:rsid w:val="00D61E23"/>
    <w:rsid w:val="00D72B52"/>
    <w:rsid w:val="00D7572D"/>
    <w:rsid w:val="00D86B52"/>
    <w:rsid w:val="00DB0E11"/>
    <w:rsid w:val="00E24898"/>
    <w:rsid w:val="00E37815"/>
    <w:rsid w:val="00EA1810"/>
    <w:rsid w:val="00EB2FD3"/>
    <w:rsid w:val="00EB5DD7"/>
    <w:rsid w:val="00EC3634"/>
    <w:rsid w:val="00F2061B"/>
    <w:rsid w:val="00F459C5"/>
    <w:rsid w:val="00F92BD7"/>
    <w:rsid w:val="00FA3243"/>
    <w:rsid w:val="00FB1E25"/>
    <w:rsid w:val="00FF066D"/>
    <w:rsid w:val="00FF3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72F2"/>
  <w15:chartTrackingRefBased/>
  <w15:docId w15:val="{0AA6EC3C-8419-4FFD-A9E9-DFB54BFC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4AB"/>
    <w:pPr>
      <w:ind w:left="720"/>
      <w:contextualSpacing/>
    </w:pPr>
  </w:style>
  <w:style w:type="character" w:styleId="Hyperlink">
    <w:name w:val="Hyperlink"/>
    <w:basedOn w:val="DefaultParagraphFont"/>
    <w:uiPriority w:val="99"/>
    <w:unhideWhenUsed/>
    <w:rsid w:val="005A1529"/>
    <w:rPr>
      <w:color w:val="0563C1" w:themeColor="hyperlink"/>
      <w:u w:val="single"/>
    </w:rPr>
  </w:style>
  <w:style w:type="paragraph" w:styleId="NoSpacing">
    <w:name w:val="No Spacing"/>
    <w:uiPriority w:val="1"/>
    <w:qFormat/>
    <w:rsid w:val="008130F6"/>
    <w:pPr>
      <w:spacing w:after="0" w:line="240" w:lineRule="auto"/>
    </w:pPr>
  </w:style>
  <w:style w:type="character" w:styleId="UnresolvedMention">
    <w:name w:val="Unresolved Mention"/>
    <w:basedOn w:val="DefaultParagraphFont"/>
    <w:uiPriority w:val="99"/>
    <w:semiHidden/>
    <w:unhideWhenUsed/>
    <w:rsid w:val="00002EE3"/>
    <w:rPr>
      <w:color w:val="605E5C"/>
      <w:shd w:val="clear" w:color="auto" w:fill="E1DFDD"/>
    </w:rPr>
  </w:style>
  <w:style w:type="character" w:styleId="FollowedHyperlink">
    <w:name w:val="FollowedHyperlink"/>
    <w:basedOn w:val="DefaultParagraphFont"/>
    <w:uiPriority w:val="99"/>
    <w:semiHidden/>
    <w:unhideWhenUsed/>
    <w:rsid w:val="001900F8"/>
    <w:rPr>
      <w:color w:val="954F72" w:themeColor="followedHyperlink"/>
      <w:u w:val="single"/>
    </w:rPr>
  </w:style>
  <w:style w:type="character" w:customStyle="1" w:styleId="apple-converted-space">
    <w:name w:val="apple-converted-space"/>
    <w:basedOn w:val="DefaultParagraphFont"/>
    <w:rsid w:val="00712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43295">
      <w:bodyDiv w:val="1"/>
      <w:marLeft w:val="0"/>
      <w:marRight w:val="0"/>
      <w:marTop w:val="0"/>
      <w:marBottom w:val="0"/>
      <w:divBdr>
        <w:top w:val="none" w:sz="0" w:space="0" w:color="auto"/>
        <w:left w:val="none" w:sz="0" w:space="0" w:color="auto"/>
        <w:bottom w:val="none" w:sz="0" w:space="0" w:color="auto"/>
        <w:right w:val="none" w:sz="0" w:space="0" w:color="auto"/>
      </w:divBdr>
      <w:divsChild>
        <w:div w:id="1530143552">
          <w:marLeft w:val="0"/>
          <w:marRight w:val="0"/>
          <w:marTop w:val="0"/>
          <w:marBottom w:val="0"/>
          <w:divBdr>
            <w:top w:val="none" w:sz="0" w:space="0" w:color="auto"/>
            <w:left w:val="none" w:sz="0" w:space="0" w:color="auto"/>
            <w:bottom w:val="none" w:sz="0" w:space="0" w:color="auto"/>
            <w:right w:val="none" w:sz="0" w:space="0" w:color="auto"/>
          </w:divBdr>
        </w:div>
        <w:div w:id="1470169359">
          <w:marLeft w:val="0"/>
          <w:marRight w:val="0"/>
          <w:marTop w:val="0"/>
          <w:marBottom w:val="0"/>
          <w:divBdr>
            <w:top w:val="none" w:sz="0" w:space="0" w:color="auto"/>
            <w:left w:val="none" w:sz="0" w:space="0" w:color="auto"/>
            <w:bottom w:val="none" w:sz="0" w:space="0" w:color="auto"/>
            <w:right w:val="none" w:sz="0" w:space="0" w:color="auto"/>
          </w:divBdr>
        </w:div>
        <w:div w:id="675425287">
          <w:marLeft w:val="0"/>
          <w:marRight w:val="0"/>
          <w:marTop w:val="0"/>
          <w:marBottom w:val="0"/>
          <w:divBdr>
            <w:top w:val="none" w:sz="0" w:space="0" w:color="auto"/>
            <w:left w:val="none" w:sz="0" w:space="0" w:color="auto"/>
            <w:bottom w:val="none" w:sz="0" w:space="0" w:color="auto"/>
            <w:right w:val="none" w:sz="0" w:space="0" w:color="auto"/>
          </w:divBdr>
        </w:div>
        <w:div w:id="617685398">
          <w:marLeft w:val="0"/>
          <w:marRight w:val="0"/>
          <w:marTop w:val="0"/>
          <w:marBottom w:val="0"/>
          <w:divBdr>
            <w:top w:val="none" w:sz="0" w:space="0" w:color="auto"/>
            <w:left w:val="none" w:sz="0" w:space="0" w:color="auto"/>
            <w:bottom w:val="none" w:sz="0" w:space="0" w:color="auto"/>
            <w:right w:val="none" w:sz="0" w:space="0" w:color="auto"/>
          </w:divBdr>
        </w:div>
        <w:div w:id="453788226">
          <w:marLeft w:val="0"/>
          <w:marRight w:val="0"/>
          <w:marTop w:val="0"/>
          <w:marBottom w:val="0"/>
          <w:divBdr>
            <w:top w:val="none" w:sz="0" w:space="0" w:color="auto"/>
            <w:left w:val="none" w:sz="0" w:space="0" w:color="auto"/>
            <w:bottom w:val="none" w:sz="0" w:space="0" w:color="auto"/>
            <w:right w:val="none" w:sz="0" w:space="0" w:color="auto"/>
          </w:divBdr>
        </w:div>
        <w:div w:id="2127308500">
          <w:marLeft w:val="0"/>
          <w:marRight w:val="0"/>
          <w:marTop w:val="0"/>
          <w:marBottom w:val="0"/>
          <w:divBdr>
            <w:top w:val="none" w:sz="0" w:space="0" w:color="auto"/>
            <w:left w:val="none" w:sz="0" w:space="0" w:color="auto"/>
            <w:bottom w:val="none" w:sz="0" w:space="0" w:color="auto"/>
            <w:right w:val="none" w:sz="0" w:space="0" w:color="auto"/>
          </w:divBdr>
        </w:div>
        <w:div w:id="647902828">
          <w:marLeft w:val="0"/>
          <w:marRight w:val="0"/>
          <w:marTop w:val="0"/>
          <w:marBottom w:val="0"/>
          <w:divBdr>
            <w:top w:val="none" w:sz="0" w:space="0" w:color="auto"/>
            <w:left w:val="none" w:sz="0" w:space="0" w:color="auto"/>
            <w:bottom w:val="none" w:sz="0" w:space="0" w:color="auto"/>
            <w:right w:val="none" w:sz="0" w:space="0" w:color="auto"/>
          </w:divBdr>
        </w:div>
        <w:div w:id="1844468153">
          <w:marLeft w:val="0"/>
          <w:marRight w:val="0"/>
          <w:marTop w:val="0"/>
          <w:marBottom w:val="0"/>
          <w:divBdr>
            <w:top w:val="none" w:sz="0" w:space="0" w:color="auto"/>
            <w:left w:val="none" w:sz="0" w:space="0" w:color="auto"/>
            <w:bottom w:val="none" w:sz="0" w:space="0" w:color="auto"/>
            <w:right w:val="none" w:sz="0" w:space="0" w:color="auto"/>
          </w:divBdr>
        </w:div>
        <w:div w:id="857082099">
          <w:marLeft w:val="0"/>
          <w:marRight w:val="0"/>
          <w:marTop w:val="0"/>
          <w:marBottom w:val="0"/>
          <w:divBdr>
            <w:top w:val="none" w:sz="0" w:space="0" w:color="auto"/>
            <w:left w:val="none" w:sz="0" w:space="0" w:color="auto"/>
            <w:bottom w:val="none" w:sz="0" w:space="0" w:color="auto"/>
            <w:right w:val="none" w:sz="0" w:space="0" w:color="auto"/>
          </w:divBdr>
        </w:div>
        <w:div w:id="1704281056">
          <w:marLeft w:val="0"/>
          <w:marRight w:val="0"/>
          <w:marTop w:val="0"/>
          <w:marBottom w:val="0"/>
          <w:divBdr>
            <w:top w:val="none" w:sz="0" w:space="0" w:color="auto"/>
            <w:left w:val="none" w:sz="0" w:space="0" w:color="auto"/>
            <w:bottom w:val="none" w:sz="0" w:space="0" w:color="auto"/>
            <w:right w:val="none" w:sz="0" w:space="0" w:color="auto"/>
          </w:divBdr>
        </w:div>
        <w:div w:id="318467602">
          <w:marLeft w:val="0"/>
          <w:marRight w:val="0"/>
          <w:marTop w:val="0"/>
          <w:marBottom w:val="0"/>
          <w:divBdr>
            <w:top w:val="none" w:sz="0" w:space="0" w:color="auto"/>
            <w:left w:val="none" w:sz="0" w:space="0" w:color="auto"/>
            <w:bottom w:val="none" w:sz="0" w:space="0" w:color="auto"/>
            <w:right w:val="none" w:sz="0" w:space="0" w:color="auto"/>
          </w:divBdr>
        </w:div>
        <w:div w:id="1280185965">
          <w:marLeft w:val="0"/>
          <w:marRight w:val="0"/>
          <w:marTop w:val="0"/>
          <w:marBottom w:val="0"/>
          <w:divBdr>
            <w:top w:val="none" w:sz="0" w:space="0" w:color="auto"/>
            <w:left w:val="none" w:sz="0" w:space="0" w:color="auto"/>
            <w:bottom w:val="none" w:sz="0" w:space="0" w:color="auto"/>
            <w:right w:val="none" w:sz="0" w:space="0" w:color="auto"/>
          </w:divBdr>
        </w:div>
        <w:div w:id="1889301059">
          <w:marLeft w:val="0"/>
          <w:marRight w:val="0"/>
          <w:marTop w:val="0"/>
          <w:marBottom w:val="0"/>
          <w:divBdr>
            <w:top w:val="none" w:sz="0" w:space="0" w:color="auto"/>
            <w:left w:val="none" w:sz="0" w:space="0" w:color="auto"/>
            <w:bottom w:val="none" w:sz="0" w:space="0" w:color="auto"/>
            <w:right w:val="none" w:sz="0" w:space="0" w:color="auto"/>
          </w:divBdr>
        </w:div>
        <w:div w:id="492837016">
          <w:marLeft w:val="0"/>
          <w:marRight w:val="0"/>
          <w:marTop w:val="0"/>
          <w:marBottom w:val="0"/>
          <w:divBdr>
            <w:top w:val="none" w:sz="0" w:space="0" w:color="auto"/>
            <w:left w:val="none" w:sz="0" w:space="0" w:color="auto"/>
            <w:bottom w:val="none" w:sz="0" w:space="0" w:color="auto"/>
            <w:right w:val="none" w:sz="0" w:space="0" w:color="auto"/>
          </w:divBdr>
        </w:div>
        <w:div w:id="283080450">
          <w:marLeft w:val="0"/>
          <w:marRight w:val="0"/>
          <w:marTop w:val="0"/>
          <w:marBottom w:val="0"/>
          <w:divBdr>
            <w:top w:val="none" w:sz="0" w:space="0" w:color="auto"/>
            <w:left w:val="none" w:sz="0" w:space="0" w:color="auto"/>
            <w:bottom w:val="none" w:sz="0" w:space="0" w:color="auto"/>
            <w:right w:val="none" w:sz="0" w:space="0" w:color="auto"/>
          </w:divBdr>
        </w:div>
        <w:div w:id="583686606">
          <w:marLeft w:val="0"/>
          <w:marRight w:val="0"/>
          <w:marTop w:val="0"/>
          <w:marBottom w:val="0"/>
          <w:divBdr>
            <w:top w:val="none" w:sz="0" w:space="0" w:color="auto"/>
            <w:left w:val="none" w:sz="0" w:space="0" w:color="auto"/>
            <w:bottom w:val="none" w:sz="0" w:space="0" w:color="auto"/>
            <w:right w:val="none" w:sz="0" w:space="0" w:color="auto"/>
          </w:divBdr>
        </w:div>
        <w:div w:id="1258101143">
          <w:marLeft w:val="0"/>
          <w:marRight w:val="0"/>
          <w:marTop w:val="0"/>
          <w:marBottom w:val="0"/>
          <w:divBdr>
            <w:top w:val="none" w:sz="0" w:space="0" w:color="auto"/>
            <w:left w:val="none" w:sz="0" w:space="0" w:color="auto"/>
            <w:bottom w:val="none" w:sz="0" w:space="0" w:color="auto"/>
            <w:right w:val="none" w:sz="0" w:space="0" w:color="auto"/>
          </w:divBdr>
        </w:div>
        <w:div w:id="1037773932">
          <w:marLeft w:val="0"/>
          <w:marRight w:val="0"/>
          <w:marTop w:val="0"/>
          <w:marBottom w:val="0"/>
          <w:divBdr>
            <w:top w:val="none" w:sz="0" w:space="0" w:color="auto"/>
            <w:left w:val="none" w:sz="0" w:space="0" w:color="auto"/>
            <w:bottom w:val="none" w:sz="0" w:space="0" w:color="auto"/>
            <w:right w:val="none" w:sz="0" w:space="0" w:color="auto"/>
          </w:divBdr>
        </w:div>
        <w:div w:id="947930331">
          <w:marLeft w:val="0"/>
          <w:marRight w:val="0"/>
          <w:marTop w:val="0"/>
          <w:marBottom w:val="0"/>
          <w:divBdr>
            <w:top w:val="none" w:sz="0" w:space="0" w:color="auto"/>
            <w:left w:val="none" w:sz="0" w:space="0" w:color="auto"/>
            <w:bottom w:val="none" w:sz="0" w:space="0" w:color="auto"/>
            <w:right w:val="none" w:sz="0" w:space="0" w:color="auto"/>
          </w:divBdr>
        </w:div>
        <w:div w:id="667369088">
          <w:marLeft w:val="0"/>
          <w:marRight w:val="0"/>
          <w:marTop w:val="0"/>
          <w:marBottom w:val="0"/>
          <w:divBdr>
            <w:top w:val="none" w:sz="0" w:space="0" w:color="auto"/>
            <w:left w:val="none" w:sz="0" w:space="0" w:color="auto"/>
            <w:bottom w:val="none" w:sz="0" w:space="0" w:color="auto"/>
            <w:right w:val="none" w:sz="0" w:space="0" w:color="auto"/>
          </w:divBdr>
        </w:div>
        <w:div w:id="1057778270">
          <w:marLeft w:val="0"/>
          <w:marRight w:val="0"/>
          <w:marTop w:val="0"/>
          <w:marBottom w:val="0"/>
          <w:divBdr>
            <w:top w:val="none" w:sz="0" w:space="0" w:color="auto"/>
            <w:left w:val="none" w:sz="0" w:space="0" w:color="auto"/>
            <w:bottom w:val="none" w:sz="0" w:space="0" w:color="auto"/>
            <w:right w:val="none" w:sz="0" w:space="0" w:color="auto"/>
          </w:divBdr>
        </w:div>
        <w:div w:id="942804676">
          <w:marLeft w:val="0"/>
          <w:marRight w:val="0"/>
          <w:marTop w:val="0"/>
          <w:marBottom w:val="0"/>
          <w:divBdr>
            <w:top w:val="none" w:sz="0" w:space="0" w:color="auto"/>
            <w:left w:val="none" w:sz="0" w:space="0" w:color="auto"/>
            <w:bottom w:val="none" w:sz="0" w:space="0" w:color="auto"/>
            <w:right w:val="none" w:sz="0" w:space="0" w:color="auto"/>
          </w:divBdr>
        </w:div>
        <w:div w:id="343675279">
          <w:marLeft w:val="0"/>
          <w:marRight w:val="0"/>
          <w:marTop w:val="0"/>
          <w:marBottom w:val="0"/>
          <w:divBdr>
            <w:top w:val="none" w:sz="0" w:space="0" w:color="auto"/>
            <w:left w:val="none" w:sz="0" w:space="0" w:color="auto"/>
            <w:bottom w:val="none" w:sz="0" w:space="0" w:color="auto"/>
            <w:right w:val="none" w:sz="0" w:space="0" w:color="auto"/>
          </w:divBdr>
        </w:div>
        <w:div w:id="365064036">
          <w:marLeft w:val="0"/>
          <w:marRight w:val="0"/>
          <w:marTop w:val="0"/>
          <w:marBottom w:val="0"/>
          <w:divBdr>
            <w:top w:val="none" w:sz="0" w:space="0" w:color="auto"/>
            <w:left w:val="none" w:sz="0" w:space="0" w:color="auto"/>
            <w:bottom w:val="none" w:sz="0" w:space="0" w:color="auto"/>
            <w:right w:val="none" w:sz="0" w:space="0" w:color="auto"/>
          </w:divBdr>
        </w:div>
        <w:div w:id="2025815868">
          <w:marLeft w:val="0"/>
          <w:marRight w:val="0"/>
          <w:marTop w:val="0"/>
          <w:marBottom w:val="0"/>
          <w:divBdr>
            <w:top w:val="none" w:sz="0" w:space="0" w:color="auto"/>
            <w:left w:val="none" w:sz="0" w:space="0" w:color="auto"/>
            <w:bottom w:val="none" w:sz="0" w:space="0" w:color="auto"/>
            <w:right w:val="none" w:sz="0" w:space="0" w:color="auto"/>
          </w:divBdr>
        </w:div>
        <w:div w:id="1011882232">
          <w:marLeft w:val="0"/>
          <w:marRight w:val="0"/>
          <w:marTop w:val="0"/>
          <w:marBottom w:val="0"/>
          <w:divBdr>
            <w:top w:val="none" w:sz="0" w:space="0" w:color="auto"/>
            <w:left w:val="none" w:sz="0" w:space="0" w:color="auto"/>
            <w:bottom w:val="none" w:sz="0" w:space="0" w:color="auto"/>
            <w:right w:val="none" w:sz="0" w:space="0" w:color="auto"/>
          </w:divBdr>
        </w:div>
        <w:div w:id="1997679816">
          <w:marLeft w:val="0"/>
          <w:marRight w:val="0"/>
          <w:marTop w:val="0"/>
          <w:marBottom w:val="0"/>
          <w:divBdr>
            <w:top w:val="none" w:sz="0" w:space="0" w:color="auto"/>
            <w:left w:val="none" w:sz="0" w:space="0" w:color="auto"/>
            <w:bottom w:val="none" w:sz="0" w:space="0" w:color="auto"/>
            <w:right w:val="none" w:sz="0" w:space="0" w:color="auto"/>
          </w:divBdr>
        </w:div>
        <w:div w:id="284311716">
          <w:marLeft w:val="0"/>
          <w:marRight w:val="0"/>
          <w:marTop w:val="0"/>
          <w:marBottom w:val="0"/>
          <w:divBdr>
            <w:top w:val="none" w:sz="0" w:space="0" w:color="auto"/>
            <w:left w:val="none" w:sz="0" w:space="0" w:color="auto"/>
            <w:bottom w:val="none" w:sz="0" w:space="0" w:color="auto"/>
            <w:right w:val="none" w:sz="0" w:space="0" w:color="auto"/>
          </w:divBdr>
        </w:div>
        <w:div w:id="2130851282">
          <w:marLeft w:val="0"/>
          <w:marRight w:val="0"/>
          <w:marTop w:val="0"/>
          <w:marBottom w:val="0"/>
          <w:divBdr>
            <w:top w:val="none" w:sz="0" w:space="0" w:color="auto"/>
            <w:left w:val="none" w:sz="0" w:space="0" w:color="auto"/>
            <w:bottom w:val="none" w:sz="0" w:space="0" w:color="auto"/>
            <w:right w:val="none" w:sz="0" w:space="0" w:color="auto"/>
          </w:divBdr>
        </w:div>
        <w:div w:id="1465150877">
          <w:marLeft w:val="0"/>
          <w:marRight w:val="0"/>
          <w:marTop w:val="0"/>
          <w:marBottom w:val="0"/>
          <w:divBdr>
            <w:top w:val="none" w:sz="0" w:space="0" w:color="auto"/>
            <w:left w:val="none" w:sz="0" w:space="0" w:color="auto"/>
            <w:bottom w:val="none" w:sz="0" w:space="0" w:color="auto"/>
            <w:right w:val="none" w:sz="0" w:space="0" w:color="auto"/>
          </w:divBdr>
        </w:div>
        <w:div w:id="1467236385">
          <w:marLeft w:val="0"/>
          <w:marRight w:val="0"/>
          <w:marTop w:val="0"/>
          <w:marBottom w:val="0"/>
          <w:divBdr>
            <w:top w:val="none" w:sz="0" w:space="0" w:color="auto"/>
            <w:left w:val="none" w:sz="0" w:space="0" w:color="auto"/>
            <w:bottom w:val="none" w:sz="0" w:space="0" w:color="auto"/>
            <w:right w:val="none" w:sz="0" w:space="0" w:color="auto"/>
          </w:divBdr>
        </w:div>
        <w:div w:id="1542328968">
          <w:marLeft w:val="0"/>
          <w:marRight w:val="0"/>
          <w:marTop w:val="0"/>
          <w:marBottom w:val="0"/>
          <w:divBdr>
            <w:top w:val="none" w:sz="0" w:space="0" w:color="auto"/>
            <w:left w:val="none" w:sz="0" w:space="0" w:color="auto"/>
            <w:bottom w:val="none" w:sz="0" w:space="0" w:color="auto"/>
            <w:right w:val="none" w:sz="0" w:space="0" w:color="auto"/>
          </w:divBdr>
        </w:div>
        <w:div w:id="1743139270">
          <w:marLeft w:val="0"/>
          <w:marRight w:val="0"/>
          <w:marTop w:val="0"/>
          <w:marBottom w:val="0"/>
          <w:divBdr>
            <w:top w:val="none" w:sz="0" w:space="0" w:color="auto"/>
            <w:left w:val="none" w:sz="0" w:space="0" w:color="auto"/>
            <w:bottom w:val="none" w:sz="0" w:space="0" w:color="auto"/>
            <w:right w:val="none" w:sz="0" w:space="0" w:color="auto"/>
          </w:divBdr>
        </w:div>
        <w:div w:id="561796819">
          <w:marLeft w:val="0"/>
          <w:marRight w:val="0"/>
          <w:marTop w:val="0"/>
          <w:marBottom w:val="0"/>
          <w:divBdr>
            <w:top w:val="none" w:sz="0" w:space="0" w:color="auto"/>
            <w:left w:val="none" w:sz="0" w:space="0" w:color="auto"/>
            <w:bottom w:val="none" w:sz="0" w:space="0" w:color="auto"/>
            <w:right w:val="none" w:sz="0" w:space="0" w:color="auto"/>
          </w:divBdr>
        </w:div>
        <w:div w:id="82650080">
          <w:marLeft w:val="0"/>
          <w:marRight w:val="0"/>
          <w:marTop w:val="0"/>
          <w:marBottom w:val="0"/>
          <w:divBdr>
            <w:top w:val="none" w:sz="0" w:space="0" w:color="auto"/>
            <w:left w:val="none" w:sz="0" w:space="0" w:color="auto"/>
            <w:bottom w:val="none" w:sz="0" w:space="0" w:color="auto"/>
            <w:right w:val="none" w:sz="0" w:space="0" w:color="auto"/>
          </w:divBdr>
        </w:div>
        <w:div w:id="1340619215">
          <w:marLeft w:val="0"/>
          <w:marRight w:val="0"/>
          <w:marTop w:val="0"/>
          <w:marBottom w:val="0"/>
          <w:divBdr>
            <w:top w:val="none" w:sz="0" w:space="0" w:color="auto"/>
            <w:left w:val="none" w:sz="0" w:space="0" w:color="auto"/>
            <w:bottom w:val="none" w:sz="0" w:space="0" w:color="auto"/>
            <w:right w:val="none" w:sz="0" w:space="0" w:color="auto"/>
          </w:divBdr>
        </w:div>
        <w:div w:id="1115170230">
          <w:marLeft w:val="0"/>
          <w:marRight w:val="0"/>
          <w:marTop w:val="0"/>
          <w:marBottom w:val="0"/>
          <w:divBdr>
            <w:top w:val="none" w:sz="0" w:space="0" w:color="auto"/>
            <w:left w:val="none" w:sz="0" w:space="0" w:color="auto"/>
            <w:bottom w:val="none" w:sz="0" w:space="0" w:color="auto"/>
            <w:right w:val="none" w:sz="0" w:space="0" w:color="auto"/>
          </w:divBdr>
        </w:div>
        <w:div w:id="1298416044">
          <w:marLeft w:val="0"/>
          <w:marRight w:val="0"/>
          <w:marTop w:val="0"/>
          <w:marBottom w:val="0"/>
          <w:divBdr>
            <w:top w:val="none" w:sz="0" w:space="0" w:color="auto"/>
            <w:left w:val="none" w:sz="0" w:space="0" w:color="auto"/>
            <w:bottom w:val="none" w:sz="0" w:space="0" w:color="auto"/>
            <w:right w:val="none" w:sz="0" w:space="0" w:color="auto"/>
          </w:divBdr>
        </w:div>
        <w:div w:id="1905602656">
          <w:marLeft w:val="0"/>
          <w:marRight w:val="0"/>
          <w:marTop w:val="0"/>
          <w:marBottom w:val="0"/>
          <w:divBdr>
            <w:top w:val="none" w:sz="0" w:space="0" w:color="auto"/>
            <w:left w:val="none" w:sz="0" w:space="0" w:color="auto"/>
            <w:bottom w:val="none" w:sz="0" w:space="0" w:color="auto"/>
            <w:right w:val="none" w:sz="0" w:space="0" w:color="auto"/>
          </w:divBdr>
        </w:div>
        <w:div w:id="1709066579">
          <w:marLeft w:val="0"/>
          <w:marRight w:val="0"/>
          <w:marTop w:val="0"/>
          <w:marBottom w:val="0"/>
          <w:divBdr>
            <w:top w:val="none" w:sz="0" w:space="0" w:color="auto"/>
            <w:left w:val="none" w:sz="0" w:space="0" w:color="auto"/>
            <w:bottom w:val="none" w:sz="0" w:space="0" w:color="auto"/>
            <w:right w:val="none" w:sz="0" w:space="0" w:color="auto"/>
          </w:divBdr>
        </w:div>
        <w:div w:id="621618680">
          <w:marLeft w:val="0"/>
          <w:marRight w:val="0"/>
          <w:marTop w:val="0"/>
          <w:marBottom w:val="0"/>
          <w:divBdr>
            <w:top w:val="none" w:sz="0" w:space="0" w:color="auto"/>
            <w:left w:val="none" w:sz="0" w:space="0" w:color="auto"/>
            <w:bottom w:val="none" w:sz="0" w:space="0" w:color="auto"/>
            <w:right w:val="none" w:sz="0" w:space="0" w:color="auto"/>
          </w:divBdr>
        </w:div>
        <w:div w:id="723331454">
          <w:marLeft w:val="0"/>
          <w:marRight w:val="0"/>
          <w:marTop w:val="0"/>
          <w:marBottom w:val="0"/>
          <w:divBdr>
            <w:top w:val="none" w:sz="0" w:space="0" w:color="auto"/>
            <w:left w:val="none" w:sz="0" w:space="0" w:color="auto"/>
            <w:bottom w:val="none" w:sz="0" w:space="0" w:color="auto"/>
            <w:right w:val="none" w:sz="0" w:space="0" w:color="auto"/>
          </w:divBdr>
        </w:div>
        <w:div w:id="1668899113">
          <w:marLeft w:val="0"/>
          <w:marRight w:val="0"/>
          <w:marTop w:val="0"/>
          <w:marBottom w:val="0"/>
          <w:divBdr>
            <w:top w:val="none" w:sz="0" w:space="0" w:color="auto"/>
            <w:left w:val="none" w:sz="0" w:space="0" w:color="auto"/>
            <w:bottom w:val="none" w:sz="0" w:space="0" w:color="auto"/>
            <w:right w:val="none" w:sz="0" w:space="0" w:color="auto"/>
          </w:divBdr>
        </w:div>
        <w:div w:id="84805814">
          <w:marLeft w:val="0"/>
          <w:marRight w:val="0"/>
          <w:marTop w:val="0"/>
          <w:marBottom w:val="0"/>
          <w:divBdr>
            <w:top w:val="none" w:sz="0" w:space="0" w:color="auto"/>
            <w:left w:val="none" w:sz="0" w:space="0" w:color="auto"/>
            <w:bottom w:val="none" w:sz="0" w:space="0" w:color="auto"/>
            <w:right w:val="none" w:sz="0" w:space="0" w:color="auto"/>
          </w:divBdr>
        </w:div>
        <w:div w:id="1250575296">
          <w:marLeft w:val="0"/>
          <w:marRight w:val="0"/>
          <w:marTop w:val="0"/>
          <w:marBottom w:val="0"/>
          <w:divBdr>
            <w:top w:val="none" w:sz="0" w:space="0" w:color="auto"/>
            <w:left w:val="none" w:sz="0" w:space="0" w:color="auto"/>
            <w:bottom w:val="none" w:sz="0" w:space="0" w:color="auto"/>
            <w:right w:val="none" w:sz="0" w:space="0" w:color="auto"/>
          </w:divBdr>
        </w:div>
        <w:div w:id="1054113409">
          <w:marLeft w:val="0"/>
          <w:marRight w:val="0"/>
          <w:marTop w:val="0"/>
          <w:marBottom w:val="0"/>
          <w:divBdr>
            <w:top w:val="none" w:sz="0" w:space="0" w:color="auto"/>
            <w:left w:val="none" w:sz="0" w:space="0" w:color="auto"/>
            <w:bottom w:val="none" w:sz="0" w:space="0" w:color="auto"/>
            <w:right w:val="none" w:sz="0" w:space="0" w:color="auto"/>
          </w:divBdr>
        </w:div>
        <w:div w:id="1353535434">
          <w:marLeft w:val="0"/>
          <w:marRight w:val="0"/>
          <w:marTop w:val="0"/>
          <w:marBottom w:val="0"/>
          <w:divBdr>
            <w:top w:val="none" w:sz="0" w:space="0" w:color="auto"/>
            <w:left w:val="none" w:sz="0" w:space="0" w:color="auto"/>
            <w:bottom w:val="none" w:sz="0" w:space="0" w:color="auto"/>
            <w:right w:val="none" w:sz="0" w:space="0" w:color="auto"/>
          </w:divBdr>
        </w:div>
        <w:div w:id="522061077">
          <w:marLeft w:val="0"/>
          <w:marRight w:val="0"/>
          <w:marTop w:val="0"/>
          <w:marBottom w:val="0"/>
          <w:divBdr>
            <w:top w:val="none" w:sz="0" w:space="0" w:color="auto"/>
            <w:left w:val="none" w:sz="0" w:space="0" w:color="auto"/>
            <w:bottom w:val="none" w:sz="0" w:space="0" w:color="auto"/>
            <w:right w:val="none" w:sz="0" w:space="0" w:color="auto"/>
          </w:divBdr>
        </w:div>
        <w:div w:id="2109546236">
          <w:marLeft w:val="0"/>
          <w:marRight w:val="0"/>
          <w:marTop w:val="0"/>
          <w:marBottom w:val="0"/>
          <w:divBdr>
            <w:top w:val="none" w:sz="0" w:space="0" w:color="auto"/>
            <w:left w:val="none" w:sz="0" w:space="0" w:color="auto"/>
            <w:bottom w:val="none" w:sz="0" w:space="0" w:color="auto"/>
            <w:right w:val="none" w:sz="0" w:space="0" w:color="auto"/>
          </w:divBdr>
        </w:div>
        <w:div w:id="791947102">
          <w:marLeft w:val="0"/>
          <w:marRight w:val="0"/>
          <w:marTop w:val="0"/>
          <w:marBottom w:val="0"/>
          <w:divBdr>
            <w:top w:val="none" w:sz="0" w:space="0" w:color="auto"/>
            <w:left w:val="none" w:sz="0" w:space="0" w:color="auto"/>
            <w:bottom w:val="none" w:sz="0" w:space="0" w:color="auto"/>
            <w:right w:val="none" w:sz="0" w:space="0" w:color="auto"/>
          </w:divBdr>
        </w:div>
        <w:div w:id="1740135579">
          <w:marLeft w:val="0"/>
          <w:marRight w:val="0"/>
          <w:marTop w:val="0"/>
          <w:marBottom w:val="0"/>
          <w:divBdr>
            <w:top w:val="none" w:sz="0" w:space="0" w:color="auto"/>
            <w:left w:val="none" w:sz="0" w:space="0" w:color="auto"/>
            <w:bottom w:val="none" w:sz="0" w:space="0" w:color="auto"/>
            <w:right w:val="none" w:sz="0" w:space="0" w:color="auto"/>
          </w:divBdr>
        </w:div>
        <w:div w:id="1004018601">
          <w:marLeft w:val="0"/>
          <w:marRight w:val="0"/>
          <w:marTop w:val="0"/>
          <w:marBottom w:val="0"/>
          <w:divBdr>
            <w:top w:val="none" w:sz="0" w:space="0" w:color="auto"/>
            <w:left w:val="none" w:sz="0" w:space="0" w:color="auto"/>
            <w:bottom w:val="none" w:sz="0" w:space="0" w:color="auto"/>
            <w:right w:val="none" w:sz="0" w:space="0" w:color="auto"/>
          </w:divBdr>
        </w:div>
        <w:div w:id="655956172">
          <w:marLeft w:val="0"/>
          <w:marRight w:val="0"/>
          <w:marTop w:val="0"/>
          <w:marBottom w:val="0"/>
          <w:divBdr>
            <w:top w:val="none" w:sz="0" w:space="0" w:color="auto"/>
            <w:left w:val="none" w:sz="0" w:space="0" w:color="auto"/>
            <w:bottom w:val="none" w:sz="0" w:space="0" w:color="auto"/>
            <w:right w:val="none" w:sz="0" w:space="0" w:color="auto"/>
          </w:divBdr>
        </w:div>
        <w:div w:id="1631090205">
          <w:marLeft w:val="0"/>
          <w:marRight w:val="0"/>
          <w:marTop w:val="0"/>
          <w:marBottom w:val="0"/>
          <w:divBdr>
            <w:top w:val="none" w:sz="0" w:space="0" w:color="auto"/>
            <w:left w:val="none" w:sz="0" w:space="0" w:color="auto"/>
            <w:bottom w:val="none" w:sz="0" w:space="0" w:color="auto"/>
            <w:right w:val="none" w:sz="0" w:space="0" w:color="auto"/>
          </w:divBdr>
        </w:div>
        <w:div w:id="1397899197">
          <w:marLeft w:val="0"/>
          <w:marRight w:val="0"/>
          <w:marTop w:val="0"/>
          <w:marBottom w:val="0"/>
          <w:divBdr>
            <w:top w:val="none" w:sz="0" w:space="0" w:color="auto"/>
            <w:left w:val="none" w:sz="0" w:space="0" w:color="auto"/>
            <w:bottom w:val="none" w:sz="0" w:space="0" w:color="auto"/>
            <w:right w:val="none" w:sz="0" w:space="0" w:color="auto"/>
          </w:divBdr>
        </w:div>
        <w:div w:id="1473911181">
          <w:marLeft w:val="0"/>
          <w:marRight w:val="0"/>
          <w:marTop w:val="0"/>
          <w:marBottom w:val="0"/>
          <w:divBdr>
            <w:top w:val="none" w:sz="0" w:space="0" w:color="auto"/>
            <w:left w:val="none" w:sz="0" w:space="0" w:color="auto"/>
            <w:bottom w:val="none" w:sz="0" w:space="0" w:color="auto"/>
            <w:right w:val="none" w:sz="0" w:space="0" w:color="auto"/>
          </w:divBdr>
        </w:div>
        <w:div w:id="935747397">
          <w:marLeft w:val="0"/>
          <w:marRight w:val="0"/>
          <w:marTop w:val="0"/>
          <w:marBottom w:val="0"/>
          <w:divBdr>
            <w:top w:val="none" w:sz="0" w:space="0" w:color="auto"/>
            <w:left w:val="none" w:sz="0" w:space="0" w:color="auto"/>
            <w:bottom w:val="none" w:sz="0" w:space="0" w:color="auto"/>
            <w:right w:val="none" w:sz="0" w:space="0" w:color="auto"/>
          </w:divBdr>
        </w:div>
        <w:div w:id="279118570">
          <w:marLeft w:val="0"/>
          <w:marRight w:val="0"/>
          <w:marTop w:val="0"/>
          <w:marBottom w:val="0"/>
          <w:divBdr>
            <w:top w:val="none" w:sz="0" w:space="0" w:color="auto"/>
            <w:left w:val="none" w:sz="0" w:space="0" w:color="auto"/>
            <w:bottom w:val="none" w:sz="0" w:space="0" w:color="auto"/>
            <w:right w:val="none" w:sz="0" w:space="0" w:color="auto"/>
          </w:divBdr>
        </w:div>
        <w:div w:id="1668481077">
          <w:marLeft w:val="0"/>
          <w:marRight w:val="0"/>
          <w:marTop w:val="0"/>
          <w:marBottom w:val="0"/>
          <w:divBdr>
            <w:top w:val="none" w:sz="0" w:space="0" w:color="auto"/>
            <w:left w:val="none" w:sz="0" w:space="0" w:color="auto"/>
            <w:bottom w:val="none" w:sz="0" w:space="0" w:color="auto"/>
            <w:right w:val="none" w:sz="0" w:space="0" w:color="auto"/>
          </w:divBdr>
        </w:div>
        <w:div w:id="165363969">
          <w:marLeft w:val="0"/>
          <w:marRight w:val="0"/>
          <w:marTop w:val="0"/>
          <w:marBottom w:val="0"/>
          <w:divBdr>
            <w:top w:val="none" w:sz="0" w:space="0" w:color="auto"/>
            <w:left w:val="none" w:sz="0" w:space="0" w:color="auto"/>
            <w:bottom w:val="none" w:sz="0" w:space="0" w:color="auto"/>
            <w:right w:val="none" w:sz="0" w:space="0" w:color="auto"/>
          </w:divBdr>
        </w:div>
        <w:div w:id="1660764939">
          <w:marLeft w:val="0"/>
          <w:marRight w:val="0"/>
          <w:marTop w:val="0"/>
          <w:marBottom w:val="0"/>
          <w:divBdr>
            <w:top w:val="none" w:sz="0" w:space="0" w:color="auto"/>
            <w:left w:val="none" w:sz="0" w:space="0" w:color="auto"/>
            <w:bottom w:val="none" w:sz="0" w:space="0" w:color="auto"/>
            <w:right w:val="none" w:sz="0" w:space="0" w:color="auto"/>
          </w:divBdr>
        </w:div>
        <w:div w:id="557520893">
          <w:marLeft w:val="0"/>
          <w:marRight w:val="0"/>
          <w:marTop w:val="0"/>
          <w:marBottom w:val="0"/>
          <w:divBdr>
            <w:top w:val="none" w:sz="0" w:space="0" w:color="auto"/>
            <w:left w:val="none" w:sz="0" w:space="0" w:color="auto"/>
            <w:bottom w:val="none" w:sz="0" w:space="0" w:color="auto"/>
            <w:right w:val="none" w:sz="0" w:space="0" w:color="auto"/>
          </w:divBdr>
        </w:div>
        <w:div w:id="1594168551">
          <w:marLeft w:val="0"/>
          <w:marRight w:val="0"/>
          <w:marTop w:val="0"/>
          <w:marBottom w:val="0"/>
          <w:divBdr>
            <w:top w:val="none" w:sz="0" w:space="0" w:color="auto"/>
            <w:left w:val="none" w:sz="0" w:space="0" w:color="auto"/>
            <w:bottom w:val="none" w:sz="0" w:space="0" w:color="auto"/>
            <w:right w:val="none" w:sz="0" w:space="0" w:color="auto"/>
          </w:divBdr>
        </w:div>
        <w:div w:id="2001081482">
          <w:marLeft w:val="0"/>
          <w:marRight w:val="0"/>
          <w:marTop w:val="0"/>
          <w:marBottom w:val="0"/>
          <w:divBdr>
            <w:top w:val="none" w:sz="0" w:space="0" w:color="auto"/>
            <w:left w:val="none" w:sz="0" w:space="0" w:color="auto"/>
            <w:bottom w:val="none" w:sz="0" w:space="0" w:color="auto"/>
            <w:right w:val="none" w:sz="0" w:space="0" w:color="auto"/>
          </w:divBdr>
        </w:div>
        <w:div w:id="19748380">
          <w:marLeft w:val="0"/>
          <w:marRight w:val="0"/>
          <w:marTop w:val="0"/>
          <w:marBottom w:val="0"/>
          <w:divBdr>
            <w:top w:val="none" w:sz="0" w:space="0" w:color="auto"/>
            <w:left w:val="none" w:sz="0" w:space="0" w:color="auto"/>
            <w:bottom w:val="none" w:sz="0" w:space="0" w:color="auto"/>
            <w:right w:val="none" w:sz="0" w:space="0" w:color="auto"/>
          </w:divBdr>
        </w:div>
        <w:div w:id="121196282">
          <w:marLeft w:val="0"/>
          <w:marRight w:val="0"/>
          <w:marTop w:val="0"/>
          <w:marBottom w:val="0"/>
          <w:divBdr>
            <w:top w:val="none" w:sz="0" w:space="0" w:color="auto"/>
            <w:left w:val="none" w:sz="0" w:space="0" w:color="auto"/>
            <w:bottom w:val="none" w:sz="0" w:space="0" w:color="auto"/>
            <w:right w:val="none" w:sz="0" w:space="0" w:color="auto"/>
          </w:divBdr>
        </w:div>
        <w:div w:id="2043287764">
          <w:marLeft w:val="0"/>
          <w:marRight w:val="0"/>
          <w:marTop w:val="0"/>
          <w:marBottom w:val="0"/>
          <w:divBdr>
            <w:top w:val="none" w:sz="0" w:space="0" w:color="auto"/>
            <w:left w:val="none" w:sz="0" w:space="0" w:color="auto"/>
            <w:bottom w:val="none" w:sz="0" w:space="0" w:color="auto"/>
            <w:right w:val="none" w:sz="0" w:space="0" w:color="auto"/>
          </w:divBdr>
        </w:div>
        <w:div w:id="2110538779">
          <w:marLeft w:val="0"/>
          <w:marRight w:val="0"/>
          <w:marTop w:val="0"/>
          <w:marBottom w:val="0"/>
          <w:divBdr>
            <w:top w:val="none" w:sz="0" w:space="0" w:color="auto"/>
            <w:left w:val="none" w:sz="0" w:space="0" w:color="auto"/>
            <w:bottom w:val="none" w:sz="0" w:space="0" w:color="auto"/>
            <w:right w:val="none" w:sz="0" w:space="0" w:color="auto"/>
          </w:divBdr>
        </w:div>
        <w:div w:id="1758743712">
          <w:marLeft w:val="0"/>
          <w:marRight w:val="0"/>
          <w:marTop w:val="0"/>
          <w:marBottom w:val="0"/>
          <w:divBdr>
            <w:top w:val="none" w:sz="0" w:space="0" w:color="auto"/>
            <w:left w:val="none" w:sz="0" w:space="0" w:color="auto"/>
            <w:bottom w:val="none" w:sz="0" w:space="0" w:color="auto"/>
            <w:right w:val="none" w:sz="0" w:space="0" w:color="auto"/>
          </w:divBdr>
        </w:div>
        <w:div w:id="701980073">
          <w:marLeft w:val="0"/>
          <w:marRight w:val="0"/>
          <w:marTop w:val="0"/>
          <w:marBottom w:val="0"/>
          <w:divBdr>
            <w:top w:val="none" w:sz="0" w:space="0" w:color="auto"/>
            <w:left w:val="none" w:sz="0" w:space="0" w:color="auto"/>
            <w:bottom w:val="none" w:sz="0" w:space="0" w:color="auto"/>
            <w:right w:val="none" w:sz="0" w:space="0" w:color="auto"/>
          </w:divBdr>
        </w:div>
        <w:div w:id="991174185">
          <w:marLeft w:val="0"/>
          <w:marRight w:val="0"/>
          <w:marTop w:val="0"/>
          <w:marBottom w:val="0"/>
          <w:divBdr>
            <w:top w:val="none" w:sz="0" w:space="0" w:color="auto"/>
            <w:left w:val="none" w:sz="0" w:space="0" w:color="auto"/>
            <w:bottom w:val="none" w:sz="0" w:space="0" w:color="auto"/>
            <w:right w:val="none" w:sz="0" w:space="0" w:color="auto"/>
          </w:divBdr>
        </w:div>
        <w:div w:id="636225931">
          <w:marLeft w:val="0"/>
          <w:marRight w:val="0"/>
          <w:marTop w:val="0"/>
          <w:marBottom w:val="0"/>
          <w:divBdr>
            <w:top w:val="none" w:sz="0" w:space="0" w:color="auto"/>
            <w:left w:val="none" w:sz="0" w:space="0" w:color="auto"/>
            <w:bottom w:val="none" w:sz="0" w:space="0" w:color="auto"/>
            <w:right w:val="none" w:sz="0" w:space="0" w:color="auto"/>
          </w:divBdr>
        </w:div>
        <w:div w:id="746458195">
          <w:marLeft w:val="0"/>
          <w:marRight w:val="0"/>
          <w:marTop w:val="0"/>
          <w:marBottom w:val="0"/>
          <w:divBdr>
            <w:top w:val="none" w:sz="0" w:space="0" w:color="auto"/>
            <w:left w:val="none" w:sz="0" w:space="0" w:color="auto"/>
            <w:bottom w:val="none" w:sz="0" w:space="0" w:color="auto"/>
            <w:right w:val="none" w:sz="0" w:space="0" w:color="auto"/>
          </w:divBdr>
        </w:div>
        <w:div w:id="1562716637">
          <w:marLeft w:val="0"/>
          <w:marRight w:val="0"/>
          <w:marTop w:val="0"/>
          <w:marBottom w:val="0"/>
          <w:divBdr>
            <w:top w:val="none" w:sz="0" w:space="0" w:color="auto"/>
            <w:left w:val="none" w:sz="0" w:space="0" w:color="auto"/>
            <w:bottom w:val="none" w:sz="0" w:space="0" w:color="auto"/>
            <w:right w:val="none" w:sz="0" w:space="0" w:color="auto"/>
          </w:divBdr>
        </w:div>
        <w:div w:id="621308577">
          <w:marLeft w:val="0"/>
          <w:marRight w:val="0"/>
          <w:marTop w:val="0"/>
          <w:marBottom w:val="0"/>
          <w:divBdr>
            <w:top w:val="none" w:sz="0" w:space="0" w:color="auto"/>
            <w:left w:val="none" w:sz="0" w:space="0" w:color="auto"/>
            <w:bottom w:val="none" w:sz="0" w:space="0" w:color="auto"/>
            <w:right w:val="none" w:sz="0" w:space="0" w:color="auto"/>
          </w:divBdr>
        </w:div>
        <w:div w:id="1542159856">
          <w:marLeft w:val="0"/>
          <w:marRight w:val="0"/>
          <w:marTop w:val="0"/>
          <w:marBottom w:val="0"/>
          <w:divBdr>
            <w:top w:val="none" w:sz="0" w:space="0" w:color="auto"/>
            <w:left w:val="none" w:sz="0" w:space="0" w:color="auto"/>
            <w:bottom w:val="none" w:sz="0" w:space="0" w:color="auto"/>
            <w:right w:val="none" w:sz="0" w:space="0" w:color="auto"/>
          </w:divBdr>
        </w:div>
        <w:div w:id="251090123">
          <w:marLeft w:val="0"/>
          <w:marRight w:val="0"/>
          <w:marTop w:val="0"/>
          <w:marBottom w:val="0"/>
          <w:divBdr>
            <w:top w:val="none" w:sz="0" w:space="0" w:color="auto"/>
            <w:left w:val="none" w:sz="0" w:space="0" w:color="auto"/>
            <w:bottom w:val="none" w:sz="0" w:space="0" w:color="auto"/>
            <w:right w:val="none" w:sz="0" w:space="0" w:color="auto"/>
          </w:divBdr>
        </w:div>
        <w:div w:id="114567990">
          <w:marLeft w:val="0"/>
          <w:marRight w:val="0"/>
          <w:marTop w:val="0"/>
          <w:marBottom w:val="0"/>
          <w:divBdr>
            <w:top w:val="none" w:sz="0" w:space="0" w:color="auto"/>
            <w:left w:val="none" w:sz="0" w:space="0" w:color="auto"/>
            <w:bottom w:val="none" w:sz="0" w:space="0" w:color="auto"/>
            <w:right w:val="none" w:sz="0" w:space="0" w:color="auto"/>
          </w:divBdr>
        </w:div>
        <w:div w:id="1394502894">
          <w:marLeft w:val="0"/>
          <w:marRight w:val="0"/>
          <w:marTop w:val="0"/>
          <w:marBottom w:val="0"/>
          <w:divBdr>
            <w:top w:val="none" w:sz="0" w:space="0" w:color="auto"/>
            <w:left w:val="none" w:sz="0" w:space="0" w:color="auto"/>
            <w:bottom w:val="none" w:sz="0" w:space="0" w:color="auto"/>
            <w:right w:val="none" w:sz="0" w:space="0" w:color="auto"/>
          </w:divBdr>
        </w:div>
        <w:div w:id="131482907">
          <w:marLeft w:val="0"/>
          <w:marRight w:val="0"/>
          <w:marTop w:val="0"/>
          <w:marBottom w:val="0"/>
          <w:divBdr>
            <w:top w:val="none" w:sz="0" w:space="0" w:color="auto"/>
            <w:left w:val="none" w:sz="0" w:space="0" w:color="auto"/>
            <w:bottom w:val="none" w:sz="0" w:space="0" w:color="auto"/>
            <w:right w:val="none" w:sz="0" w:space="0" w:color="auto"/>
          </w:divBdr>
        </w:div>
        <w:div w:id="1099957580">
          <w:marLeft w:val="0"/>
          <w:marRight w:val="0"/>
          <w:marTop w:val="0"/>
          <w:marBottom w:val="0"/>
          <w:divBdr>
            <w:top w:val="none" w:sz="0" w:space="0" w:color="auto"/>
            <w:left w:val="none" w:sz="0" w:space="0" w:color="auto"/>
            <w:bottom w:val="none" w:sz="0" w:space="0" w:color="auto"/>
            <w:right w:val="none" w:sz="0" w:space="0" w:color="auto"/>
          </w:divBdr>
        </w:div>
        <w:div w:id="1210337168">
          <w:marLeft w:val="0"/>
          <w:marRight w:val="0"/>
          <w:marTop w:val="0"/>
          <w:marBottom w:val="0"/>
          <w:divBdr>
            <w:top w:val="none" w:sz="0" w:space="0" w:color="auto"/>
            <w:left w:val="none" w:sz="0" w:space="0" w:color="auto"/>
            <w:bottom w:val="none" w:sz="0" w:space="0" w:color="auto"/>
            <w:right w:val="none" w:sz="0" w:space="0" w:color="auto"/>
          </w:divBdr>
        </w:div>
        <w:div w:id="1804883355">
          <w:marLeft w:val="0"/>
          <w:marRight w:val="0"/>
          <w:marTop w:val="0"/>
          <w:marBottom w:val="0"/>
          <w:divBdr>
            <w:top w:val="none" w:sz="0" w:space="0" w:color="auto"/>
            <w:left w:val="none" w:sz="0" w:space="0" w:color="auto"/>
            <w:bottom w:val="none" w:sz="0" w:space="0" w:color="auto"/>
            <w:right w:val="none" w:sz="0" w:space="0" w:color="auto"/>
          </w:divBdr>
        </w:div>
        <w:div w:id="957030710">
          <w:marLeft w:val="0"/>
          <w:marRight w:val="0"/>
          <w:marTop w:val="0"/>
          <w:marBottom w:val="0"/>
          <w:divBdr>
            <w:top w:val="none" w:sz="0" w:space="0" w:color="auto"/>
            <w:left w:val="none" w:sz="0" w:space="0" w:color="auto"/>
            <w:bottom w:val="none" w:sz="0" w:space="0" w:color="auto"/>
            <w:right w:val="none" w:sz="0" w:space="0" w:color="auto"/>
          </w:divBdr>
        </w:div>
        <w:div w:id="904027898">
          <w:marLeft w:val="0"/>
          <w:marRight w:val="0"/>
          <w:marTop w:val="0"/>
          <w:marBottom w:val="0"/>
          <w:divBdr>
            <w:top w:val="none" w:sz="0" w:space="0" w:color="auto"/>
            <w:left w:val="none" w:sz="0" w:space="0" w:color="auto"/>
            <w:bottom w:val="none" w:sz="0" w:space="0" w:color="auto"/>
            <w:right w:val="none" w:sz="0" w:space="0" w:color="auto"/>
          </w:divBdr>
        </w:div>
        <w:div w:id="871452960">
          <w:marLeft w:val="0"/>
          <w:marRight w:val="0"/>
          <w:marTop w:val="0"/>
          <w:marBottom w:val="0"/>
          <w:divBdr>
            <w:top w:val="none" w:sz="0" w:space="0" w:color="auto"/>
            <w:left w:val="none" w:sz="0" w:space="0" w:color="auto"/>
            <w:bottom w:val="none" w:sz="0" w:space="0" w:color="auto"/>
            <w:right w:val="none" w:sz="0" w:space="0" w:color="auto"/>
          </w:divBdr>
        </w:div>
        <w:div w:id="1356037020">
          <w:marLeft w:val="0"/>
          <w:marRight w:val="0"/>
          <w:marTop w:val="0"/>
          <w:marBottom w:val="0"/>
          <w:divBdr>
            <w:top w:val="none" w:sz="0" w:space="0" w:color="auto"/>
            <w:left w:val="none" w:sz="0" w:space="0" w:color="auto"/>
            <w:bottom w:val="none" w:sz="0" w:space="0" w:color="auto"/>
            <w:right w:val="none" w:sz="0" w:space="0" w:color="auto"/>
          </w:divBdr>
        </w:div>
        <w:div w:id="1259945511">
          <w:marLeft w:val="0"/>
          <w:marRight w:val="0"/>
          <w:marTop w:val="0"/>
          <w:marBottom w:val="0"/>
          <w:divBdr>
            <w:top w:val="none" w:sz="0" w:space="0" w:color="auto"/>
            <w:left w:val="none" w:sz="0" w:space="0" w:color="auto"/>
            <w:bottom w:val="none" w:sz="0" w:space="0" w:color="auto"/>
            <w:right w:val="none" w:sz="0" w:space="0" w:color="auto"/>
          </w:divBdr>
        </w:div>
        <w:div w:id="2129161284">
          <w:marLeft w:val="0"/>
          <w:marRight w:val="0"/>
          <w:marTop w:val="0"/>
          <w:marBottom w:val="0"/>
          <w:divBdr>
            <w:top w:val="none" w:sz="0" w:space="0" w:color="auto"/>
            <w:left w:val="none" w:sz="0" w:space="0" w:color="auto"/>
            <w:bottom w:val="none" w:sz="0" w:space="0" w:color="auto"/>
            <w:right w:val="none" w:sz="0" w:space="0" w:color="auto"/>
          </w:divBdr>
        </w:div>
        <w:div w:id="611011104">
          <w:marLeft w:val="0"/>
          <w:marRight w:val="0"/>
          <w:marTop w:val="0"/>
          <w:marBottom w:val="0"/>
          <w:divBdr>
            <w:top w:val="none" w:sz="0" w:space="0" w:color="auto"/>
            <w:left w:val="none" w:sz="0" w:space="0" w:color="auto"/>
            <w:bottom w:val="none" w:sz="0" w:space="0" w:color="auto"/>
            <w:right w:val="none" w:sz="0" w:space="0" w:color="auto"/>
          </w:divBdr>
        </w:div>
        <w:div w:id="1502773165">
          <w:marLeft w:val="0"/>
          <w:marRight w:val="0"/>
          <w:marTop w:val="0"/>
          <w:marBottom w:val="0"/>
          <w:divBdr>
            <w:top w:val="none" w:sz="0" w:space="0" w:color="auto"/>
            <w:left w:val="none" w:sz="0" w:space="0" w:color="auto"/>
            <w:bottom w:val="none" w:sz="0" w:space="0" w:color="auto"/>
            <w:right w:val="none" w:sz="0" w:space="0" w:color="auto"/>
          </w:divBdr>
        </w:div>
        <w:div w:id="1177966311">
          <w:marLeft w:val="0"/>
          <w:marRight w:val="0"/>
          <w:marTop w:val="0"/>
          <w:marBottom w:val="0"/>
          <w:divBdr>
            <w:top w:val="none" w:sz="0" w:space="0" w:color="auto"/>
            <w:left w:val="none" w:sz="0" w:space="0" w:color="auto"/>
            <w:bottom w:val="none" w:sz="0" w:space="0" w:color="auto"/>
            <w:right w:val="none" w:sz="0" w:space="0" w:color="auto"/>
          </w:divBdr>
        </w:div>
        <w:div w:id="1924216069">
          <w:marLeft w:val="0"/>
          <w:marRight w:val="0"/>
          <w:marTop w:val="0"/>
          <w:marBottom w:val="0"/>
          <w:divBdr>
            <w:top w:val="none" w:sz="0" w:space="0" w:color="auto"/>
            <w:left w:val="none" w:sz="0" w:space="0" w:color="auto"/>
            <w:bottom w:val="none" w:sz="0" w:space="0" w:color="auto"/>
            <w:right w:val="none" w:sz="0" w:space="0" w:color="auto"/>
          </w:divBdr>
        </w:div>
        <w:div w:id="678655497">
          <w:marLeft w:val="0"/>
          <w:marRight w:val="0"/>
          <w:marTop w:val="0"/>
          <w:marBottom w:val="0"/>
          <w:divBdr>
            <w:top w:val="none" w:sz="0" w:space="0" w:color="auto"/>
            <w:left w:val="none" w:sz="0" w:space="0" w:color="auto"/>
            <w:bottom w:val="none" w:sz="0" w:space="0" w:color="auto"/>
            <w:right w:val="none" w:sz="0" w:space="0" w:color="auto"/>
          </w:divBdr>
        </w:div>
        <w:div w:id="1630629968">
          <w:marLeft w:val="0"/>
          <w:marRight w:val="0"/>
          <w:marTop w:val="0"/>
          <w:marBottom w:val="0"/>
          <w:divBdr>
            <w:top w:val="none" w:sz="0" w:space="0" w:color="auto"/>
            <w:left w:val="none" w:sz="0" w:space="0" w:color="auto"/>
            <w:bottom w:val="none" w:sz="0" w:space="0" w:color="auto"/>
            <w:right w:val="none" w:sz="0" w:space="0" w:color="auto"/>
          </w:divBdr>
        </w:div>
        <w:div w:id="1756050437">
          <w:marLeft w:val="0"/>
          <w:marRight w:val="0"/>
          <w:marTop w:val="0"/>
          <w:marBottom w:val="0"/>
          <w:divBdr>
            <w:top w:val="none" w:sz="0" w:space="0" w:color="auto"/>
            <w:left w:val="none" w:sz="0" w:space="0" w:color="auto"/>
            <w:bottom w:val="none" w:sz="0" w:space="0" w:color="auto"/>
            <w:right w:val="none" w:sz="0" w:space="0" w:color="auto"/>
          </w:divBdr>
        </w:div>
        <w:div w:id="1116366027">
          <w:marLeft w:val="0"/>
          <w:marRight w:val="0"/>
          <w:marTop w:val="0"/>
          <w:marBottom w:val="0"/>
          <w:divBdr>
            <w:top w:val="none" w:sz="0" w:space="0" w:color="auto"/>
            <w:left w:val="none" w:sz="0" w:space="0" w:color="auto"/>
            <w:bottom w:val="none" w:sz="0" w:space="0" w:color="auto"/>
            <w:right w:val="none" w:sz="0" w:space="0" w:color="auto"/>
          </w:divBdr>
        </w:div>
        <w:div w:id="1709989743">
          <w:marLeft w:val="0"/>
          <w:marRight w:val="0"/>
          <w:marTop w:val="0"/>
          <w:marBottom w:val="0"/>
          <w:divBdr>
            <w:top w:val="none" w:sz="0" w:space="0" w:color="auto"/>
            <w:left w:val="none" w:sz="0" w:space="0" w:color="auto"/>
            <w:bottom w:val="none" w:sz="0" w:space="0" w:color="auto"/>
            <w:right w:val="none" w:sz="0" w:space="0" w:color="auto"/>
          </w:divBdr>
        </w:div>
        <w:div w:id="1041058147">
          <w:marLeft w:val="0"/>
          <w:marRight w:val="0"/>
          <w:marTop w:val="0"/>
          <w:marBottom w:val="0"/>
          <w:divBdr>
            <w:top w:val="none" w:sz="0" w:space="0" w:color="auto"/>
            <w:left w:val="none" w:sz="0" w:space="0" w:color="auto"/>
            <w:bottom w:val="none" w:sz="0" w:space="0" w:color="auto"/>
            <w:right w:val="none" w:sz="0" w:space="0" w:color="auto"/>
          </w:divBdr>
        </w:div>
        <w:div w:id="21051497">
          <w:marLeft w:val="0"/>
          <w:marRight w:val="0"/>
          <w:marTop w:val="0"/>
          <w:marBottom w:val="0"/>
          <w:divBdr>
            <w:top w:val="none" w:sz="0" w:space="0" w:color="auto"/>
            <w:left w:val="none" w:sz="0" w:space="0" w:color="auto"/>
            <w:bottom w:val="none" w:sz="0" w:space="0" w:color="auto"/>
            <w:right w:val="none" w:sz="0" w:space="0" w:color="auto"/>
          </w:divBdr>
        </w:div>
        <w:div w:id="583149089">
          <w:marLeft w:val="0"/>
          <w:marRight w:val="0"/>
          <w:marTop w:val="0"/>
          <w:marBottom w:val="0"/>
          <w:divBdr>
            <w:top w:val="none" w:sz="0" w:space="0" w:color="auto"/>
            <w:left w:val="none" w:sz="0" w:space="0" w:color="auto"/>
            <w:bottom w:val="none" w:sz="0" w:space="0" w:color="auto"/>
            <w:right w:val="none" w:sz="0" w:space="0" w:color="auto"/>
          </w:divBdr>
        </w:div>
        <w:div w:id="1189485397">
          <w:marLeft w:val="0"/>
          <w:marRight w:val="0"/>
          <w:marTop w:val="0"/>
          <w:marBottom w:val="0"/>
          <w:divBdr>
            <w:top w:val="none" w:sz="0" w:space="0" w:color="auto"/>
            <w:left w:val="none" w:sz="0" w:space="0" w:color="auto"/>
            <w:bottom w:val="none" w:sz="0" w:space="0" w:color="auto"/>
            <w:right w:val="none" w:sz="0" w:space="0" w:color="auto"/>
          </w:divBdr>
        </w:div>
        <w:div w:id="262035774">
          <w:marLeft w:val="0"/>
          <w:marRight w:val="0"/>
          <w:marTop w:val="0"/>
          <w:marBottom w:val="0"/>
          <w:divBdr>
            <w:top w:val="none" w:sz="0" w:space="0" w:color="auto"/>
            <w:left w:val="none" w:sz="0" w:space="0" w:color="auto"/>
            <w:bottom w:val="none" w:sz="0" w:space="0" w:color="auto"/>
            <w:right w:val="none" w:sz="0" w:space="0" w:color="auto"/>
          </w:divBdr>
        </w:div>
        <w:div w:id="1312514776">
          <w:marLeft w:val="0"/>
          <w:marRight w:val="0"/>
          <w:marTop w:val="0"/>
          <w:marBottom w:val="0"/>
          <w:divBdr>
            <w:top w:val="none" w:sz="0" w:space="0" w:color="auto"/>
            <w:left w:val="none" w:sz="0" w:space="0" w:color="auto"/>
            <w:bottom w:val="none" w:sz="0" w:space="0" w:color="auto"/>
            <w:right w:val="none" w:sz="0" w:space="0" w:color="auto"/>
          </w:divBdr>
        </w:div>
        <w:div w:id="628973797">
          <w:marLeft w:val="0"/>
          <w:marRight w:val="0"/>
          <w:marTop w:val="0"/>
          <w:marBottom w:val="0"/>
          <w:divBdr>
            <w:top w:val="none" w:sz="0" w:space="0" w:color="auto"/>
            <w:left w:val="none" w:sz="0" w:space="0" w:color="auto"/>
            <w:bottom w:val="none" w:sz="0" w:space="0" w:color="auto"/>
            <w:right w:val="none" w:sz="0" w:space="0" w:color="auto"/>
          </w:divBdr>
        </w:div>
        <w:div w:id="1208377779">
          <w:marLeft w:val="0"/>
          <w:marRight w:val="0"/>
          <w:marTop w:val="0"/>
          <w:marBottom w:val="0"/>
          <w:divBdr>
            <w:top w:val="none" w:sz="0" w:space="0" w:color="auto"/>
            <w:left w:val="none" w:sz="0" w:space="0" w:color="auto"/>
            <w:bottom w:val="none" w:sz="0" w:space="0" w:color="auto"/>
            <w:right w:val="none" w:sz="0" w:space="0" w:color="auto"/>
          </w:divBdr>
        </w:div>
        <w:div w:id="656542606">
          <w:marLeft w:val="0"/>
          <w:marRight w:val="0"/>
          <w:marTop w:val="0"/>
          <w:marBottom w:val="0"/>
          <w:divBdr>
            <w:top w:val="none" w:sz="0" w:space="0" w:color="auto"/>
            <w:left w:val="none" w:sz="0" w:space="0" w:color="auto"/>
            <w:bottom w:val="none" w:sz="0" w:space="0" w:color="auto"/>
            <w:right w:val="none" w:sz="0" w:space="0" w:color="auto"/>
          </w:divBdr>
        </w:div>
        <w:div w:id="1211188519">
          <w:marLeft w:val="0"/>
          <w:marRight w:val="0"/>
          <w:marTop w:val="0"/>
          <w:marBottom w:val="0"/>
          <w:divBdr>
            <w:top w:val="none" w:sz="0" w:space="0" w:color="auto"/>
            <w:left w:val="none" w:sz="0" w:space="0" w:color="auto"/>
            <w:bottom w:val="none" w:sz="0" w:space="0" w:color="auto"/>
            <w:right w:val="none" w:sz="0" w:space="0" w:color="auto"/>
          </w:divBdr>
        </w:div>
        <w:div w:id="130754020">
          <w:marLeft w:val="0"/>
          <w:marRight w:val="0"/>
          <w:marTop w:val="0"/>
          <w:marBottom w:val="0"/>
          <w:divBdr>
            <w:top w:val="none" w:sz="0" w:space="0" w:color="auto"/>
            <w:left w:val="none" w:sz="0" w:space="0" w:color="auto"/>
            <w:bottom w:val="none" w:sz="0" w:space="0" w:color="auto"/>
            <w:right w:val="none" w:sz="0" w:space="0" w:color="auto"/>
          </w:divBdr>
        </w:div>
        <w:div w:id="549461036">
          <w:marLeft w:val="0"/>
          <w:marRight w:val="0"/>
          <w:marTop w:val="0"/>
          <w:marBottom w:val="0"/>
          <w:divBdr>
            <w:top w:val="none" w:sz="0" w:space="0" w:color="auto"/>
            <w:left w:val="none" w:sz="0" w:space="0" w:color="auto"/>
            <w:bottom w:val="none" w:sz="0" w:space="0" w:color="auto"/>
            <w:right w:val="none" w:sz="0" w:space="0" w:color="auto"/>
          </w:divBdr>
        </w:div>
        <w:div w:id="1526748421">
          <w:marLeft w:val="0"/>
          <w:marRight w:val="0"/>
          <w:marTop w:val="0"/>
          <w:marBottom w:val="0"/>
          <w:divBdr>
            <w:top w:val="none" w:sz="0" w:space="0" w:color="auto"/>
            <w:left w:val="none" w:sz="0" w:space="0" w:color="auto"/>
            <w:bottom w:val="none" w:sz="0" w:space="0" w:color="auto"/>
            <w:right w:val="none" w:sz="0" w:space="0" w:color="auto"/>
          </w:divBdr>
        </w:div>
        <w:div w:id="1089883624">
          <w:marLeft w:val="0"/>
          <w:marRight w:val="0"/>
          <w:marTop w:val="0"/>
          <w:marBottom w:val="0"/>
          <w:divBdr>
            <w:top w:val="none" w:sz="0" w:space="0" w:color="auto"/>
            <w:left w:val="none" w:sz="0" w:space="0" w:color="auto"/>
            <w:bottom w:val="none" w:sz="0" w:space="0" w:color="auto"/>
            <w:right w:val="none" w:sz="0" w:space="0" w:color="auto"/>
          </w:divBdr>
        </w:div>
        <w:div w:id="1609465848">
          <w:marLeft w:val="0"/>
          <w:marRight w:val="0"/>
          <w:marTop w:val="0"/>
          <w:marBottom w:val="0"/>
          <w:divBdr>
            <w:top w:val="none" w:sz="0" w:space="0" w:color="auto"/>
            <w:left w:val="none" w:sz="0" w:space="0" w:color="auto"/>
            <w:bottom w:val="none" w:sz="0" w:space="0" w:color="auto"/>
            <w:right w:val="none" w:sz="0" w:space="0" w:color="auto"/>
          </w:divBdr>
        </w:div>
        <w:div w:id="1783839393">
          <w:marLeft w:val="0"/>
          <w:marRight w:val="0"/>
          <w:marTop w:val="0"/>
          <w:marBottom w:val="0"/>
          <w:divBdr>
            <w:top w:val="none" w:sz="0" w:space="0" w:color="auto"/>
            <w:left w:val="none" w:sz="0" w:space="0" w:color="auto"/>
            <w:bottom w:val="none" w:sz="0" w:space="0" w:color="auto"/>
            <w:right w:val="none" w:sz="0" w:space="0" w:color="auto"/>
          </w:divBdr>
        </w:div>
        <w:div w:id="1438596540">
          <w:marLeft w:val="0"/>
          <w:marRight w:val="0"/>
          <w:marTop w:val="0"/>
          <w:marBottom w:val="0"/>
          <w:divBdr>
            <w:top w:val="none" w:sz="0" w:space="0" w:color="auto"/>
            <w:left w:val="none" w:sz="0" w:space="0" w:color="auto"/>
            <w:bottom w:val="none" w:sz="0" w:space="0" w:color="auto"/>
            <w:right w:val="none" w:sz="0" w:space="0" w:color="auto"/>
          </w:divBdr>
        </w:div>
        <w:div w:id="1645887853">
          <w:marLeft w:val="0"/>
          <w:marRight w:val="0"/>
          <w:marTop w:val="0"/>
          <w:marBottom w:val="0"/>
          <w:divBdr>
            <w:top w:val="none" w:sz="0" w:space="0" w:color="auto"/>
            <w:left w:val="none" w:sz="0" w:space="0" w:color="auto"/>
            <w:bottom w:val="none" w:sz="0" w:space="0" w:color="auto"/>
            <w:right w:val="none" w:sz="0" w:space="0" w:color="auto"/>
          </w:divBdr>
        </w:div>
        <w:div w:id="352075746">
          <w:marLeft w:val="0"/>
          <w:marRight w:val="0"/>
          <w:marTop w:val="0"/>
          <w:marBottom w:val="0"/>
          <w:divBdr>
            <w:top w:val="none" w:sz="0" w:space="0" w:color="auto"/>
            <w:left w:val="none" w:sz="0" w:space="0" w:color="auto"/>
            <w:bottom w:val="none" w:sz="0" w:space="0" w:color="auto"/>
            <w:right w:val="none" w:sz="0" w:space="0" w:color="auto"/>
          </w:divBdr>
        </w:div>
        <w:div w:id="1707632371">
          <w:marLeft w:val="0"/>
          <w:marRight w:val="0"/>
          <w:marTop w:val="0"/>
          <w:marBottom w:val="0"/>
          <w:divBdr>
            <w:top w:val="none" w:sz="0" w:space="0" w:color="auto"/>
            <w:left w:val="none" w:sz="0" w:space="0" w:color="auto"/>
            <w:bottom w:val="none" w:sz="0" w:space="0" w:color="auto"/>
            <w:right w:val="none" w:sz="0" w:space="0" w:color="auto"/>
          </w:divBdr>
        </w:div>
        <w:div w:id="722484092">
          <w:marLeft w:val="0"/>
          <w:marRight w:val="0"/>
          <w:marTop w:val="0"/>
          <w:marBottom w:val="0"/>
          <w:divBdr>
            <w:top w:val="none" w:sz="0" w:space="0" w:color="auto"/>
            <w:left w:val="none" w:sz="0" w:space="0" w:color="auto"/>
            <w:bottom w:val="none" w:sz="0" w:space="0" w:color="auto"/>
            <w:right w:val="none" w:sz="0" w:space="0" w:color="auto"/>
          </w:divBdr>
        </w:div>
        <w:div w:id="584536292">
          <w:marLeft w:val="0"/>
          <w:marRight w:val="0"/>
          <w:marTop w:val="0"/>
          <w:marBottom w:val="0"/>
          <w:divBdr>
            <w:top w:val="none" w:sz="0" w:space="0" w:color="auto"/>
            <w:left w:val="none" w:sz="0" w:space="0" w:color="auto"/>
            <w:bottom w:val="none" w:sz="0" w:space="0" w:color="auto"/>
            <w:right w:val="none" w:sz="0" w:space="0" w:color="auto"/>
          </w:divBdr>
        </w:div>
        <w:div w:id="1522275765">
          <w:marLeft w:val="0"/>
          <w:marRight w:val="0"/>
          <w:marTop w:val="0"/>
          <w:marBottom w:val="0"/>
          <w:divBdr>
            <w:top w:val="none" w:sz="0" w:space="0" w:color="auto"/>
            <w:left w:val="none" w:sz="0" w:space="0" w:color="auto"/>
            <w:bottom w:val="none" w:sz="0" w:space="0" w:color="auto"/>
            <w:right w:val="none" w:sz="0" w:space="0" w:color="auto"/>
          </w:divBdr>
        </w:div>
        <w:div w:id="1089615309">
          <w:marLeft w:val="0"/>
          <w:marRight w:val="0"/>
          <w:marTop w:val="0"/>
          <w:marBottom w:val="0"/>
          <w:divBdr>
            <w:top w:val="none" w:sz="0" w:space="0" w:color="auto"/>
            <w:left w:val="none" w:sz="0" w:space="0" w:color="auto"/>
            <w:bottom w:val="none" w:sz="0" w:space="0" w:color="auto"/>
            <w:right w:val="none" w:sz="0" w:space="0" w:color="auto"/>
          </w:divBdr>
        </w:div>
        <w:div w:id="121846669">
          <w:marLeft w:val="0"/>
          <w:marRight w:val="0"/>
          <w:marTop w:val="0"/>
          <w:marBottom w:val="0"/>
          <w:divBdr>
            <w:top w:val="none" w:sz="0" w:space="0" w:color="auto"/>
            <w:left w:val="none" w:sz="0" w:space="0" w:color="auto"/>
            <w:bottom w:val="none" w:sz="0" w:space="0" w:color="auto"/>
            <w:right w:val="none" w:sz="0" w:space="0" w:color="auto"/>
          </w:divBdr>
        </w:div>
        <w:div w:id="558593935">
          <w:marLeft w:val="0"/>
          <w:marRight w:val="0"/>
          <w:marTop w:val="0"/>
          <w:marBottom w:val="0"/>
          <w:divBdr>
            <w:top w:val="none" w:sz="0" w:space="0" w:color="auto"/>
            <w:left w:val="none" w:sz="0" w:space="0" w:color="auto"/>
            <w:bottom w:val="none" w:sz="0" w:space="0" w:color="auto"/>
            <w:right w:val="none" w:sz="0" w:space="0" w:color="auto"/>
          </w:divBdr>
        </w:div>
        <w:div w:id="1536195495">
          <w:marLeft w:val="0"/>
          <w:marRight w:val="0"/>
          <w:marTop w:val="0"/>
          <w:marBottom w:val="0"/>
          <w:divBdr>
            <w:top w:val="none" w:sz="0" w:space="0" w:color="auto"/>
            <w:left w:val="none" w:sz="0" w:space="0" w:color="auto"/>
            <w:bottom w:val="none" w:sz="0" w:space="0" w:color="auto"/>
            <w:right w:val="none" w:sz="0" w:space="0" w:color="auto"/>
          </w:divBdr>
        </w:div>
        <w:div w:id="1371343043">
          <w:marLeft w:val="0"/>
          <w:marRight w:val="0"/>
          <w:marTop w:val="0"/>
          <w:marBottom w:val="0"/>
          <w:divBdr>
            <w:top w:val="none" w:sz="0" w:space="0" w:color="auto"/>
            <w:left w:val="none" w:sz="0" w:space="0" w:color="auto"/>
            <w:bottom w:val="none" w:sz="0" w:space="0" w:color="auto"/>
            <w:right w:val="none" w:sz="0" w:space="0" w:color="auto"/>
          </w:divBdr>
        </w:div>
        <w:div w:id="478301307">
          <w:marLeft w:val="0"/>
          <w:marRight w:val="0"/>
          <w:marTop w:val="0"/>
          <w:marBottom w:val="0"/>
          <w:divBdr>
            <w:top w:val="none" w:sz="0" w:space="0" w:color="auto"/>
            <w:left w:val="none" w:sz="0" w:space="0" w:color="auto"/>
            <w:bottom w:val="none" w:sz="0" w:space="0" w:color="auto"/>
            <w:right w:val="none" w:sz="0" w:space="0" w:color="auto"/>
          </w:divBdr>
        </w:div>
        <w:div w:id="906652590">
          <w:marLeft w:val="0"/>
          <w:marRight w:val="0"/>
          <w:marTop w:val="0"/>
          <w:marBottom w:val="0"/>
          <w:divBdr>
            <w:top w:val="none" w:sz="0" w:space="0" w:color="auto"/>
            <w:left w:val="none" w:sz="0" w:space="0" w:color="auto"/>
            <w:bottom w:val="none" w:sz="0" w:space="0" w:color="auto"/>
            <w:right w:val="none" w:sz="0" w:space="0" w:color="auto"/>
          </w:divBdr>
        </w:div>
        <w:div w:id="472868887">
          <w:marLeft w:val="0"/>
          <w:marRight w:val="0"/>
          <w:marTop w:val="0"/>
          <w:marBottom w:val="0"/>
          <w:divBdr>
            <w:top w:val="none" w:sz="0" w:space="0" w:color="auto"/>
            <w:left w:val="none" w:sz="0" w:space="0" w:color="auto"/>
            <w:bottom w:val="none" w:sz="0" w:space="0" w:color="auto"/>
            <w:right w:val="none" w:sz="0" w:space="0" w:color="auto"/>
          </w:divBdr>
        </w:div>
        <w:div w:id="1721173518">
          <w:marLeft w:val="0"/>
          <w:marRight w:val="0"/>
          <w:marTop w:val="0"/>
          <w:marBottom w:val="0"/>
          <w:divBdr>
            <w:top w:val="none" w:sz="0" w:space="0" w:color="auto"/>
            <w:left w:val="none" w:sz="0" w:space="0" w:color="auto"/>
            <w:bottom w:val="none" w:sz="0" w:space="0" w:color="auto"/>
            <w:right w:val="none" w:sz="0" w:space="0" w:color="auto"/>
          </w:divBdr>
        </w:div>
        <w:div w:id="1568111201">
          <w:marLeft w:val="0"/>
          <w:marRight w:val="0"/>
          <w:marTop w:val="0"/>
          <w:marBottom w:val="0"/>
          <w:divBdr>
            <w:top w:val="none" w:sz="0" w:space="0" w:color="auto"/>
            <w:left w:val="none" w:sz="0" w:space="0" w:color="auto"/>
            <w:bottom w:val="none" w:sz="0" w:space="0" w:color="auto"/>
            <w:right w:val="none" w:sz="0" w:space="0" w:color="auto"/>
          </w:divBdr>
        </w:div>
        <w:div w:id="61953781">
          <w:marLeft w:val="0"/>
          <w:marRight w:val="0"/>
          <w:marTop w:val="0"/>
          <w:marBottom w:val="0"/>
          <w:divBdr>
            <w:top w:val="none" w:sz="0" w:space="0" w:color="auto"/>
            <w:left w:val="none" w:sz="0" w:space="0" w:color="auto"/>
            <w:bottom w:val="none" w:sz="0" w:space="0" w:color="auto"/>
            <w:right w:val="none" w:sz="0" w:space="0" w:color="auto"/>
          </w:divBdr>
        </w:div>
        <w:div w:id="572813858">
          <w:marLeft w:val="0"/>
          <w:marRight w:val="0"/>
          <w:marTop w:val="0"/>
          <w:marBottom w:val="0"/>
          <w:divBdr>
            <w:top w:val="none" w:sz="0" w:space="0" w:color="auto"/>
            <w:left w:val="none" w:sz="0" w:space="0" w:color="auto"/>
            <w:bottom w:val="none" w:sz="0" w:space="0" w:color="auto"/>
            <w:right w:val="none" w:sz="0" w:space="0" w:color="auto"/>
          </w:divBdr>
        </w:div>
        <w:div w:id="1007826444">
          <w:marLeft w:val="0"/>
          <w:marRight w:val="0"/>
          <w:marTop w:val="0"/>
          <w:marBottom w:val="0"/>
          <w:divBdr>
            <w:top w:val="none" w:sz="0" w:space="0" w:color="auto"/>
            <w:left w:val="none" w:sz="0" w:space="0" w:color="auto"/>
            <w:bottom w:val="none" w:sz="0" w:space="0" w:color="auto"/>
            <w:right w:val="none" w:sz="0" w:space="0" w:color="auto"/>
          </w:divBdr>
        </w:div>
        <w:div w:id="38209368">
          <w:marLeft w:val="0"/>
          <w:marRight w:val="0"/>
          <w:marTop w:val="0"/>
          <w:marBottom w:val="0"/>
          <w:divBdr>
            <w:top w:val="none" w:sz="0" w:space="0" w:color="auto"/>
            <w:left w:val="none" w:sz="0" w:space="0" w:color="auto"/>
            <w:bottom w:val="none" w:sz="0" w:space="0" w:color="auto"/>
            <w:right w:val="none" w:sz="0" w:space="0" w:color="auto"/>
          </w:divBdr>
        </w:div>
        <w:div w:id="1014382799">
          <w:marLeft w:val="0"/>
          <w:marRight w:val="0"/>
          <w:marTop w:val="0"/>
          <w:marBottom w:val="0"/>
          <w:divBdr>
            <w:top w:val="none" w:sz="0" w:space="0" w:color="auto"/>
            <w:left w:val="none" w:sz="0" w:space="0" w:color="auto"/>
            <w:bottom w:val="none" w:sz="0" w:space="0" w:color="auto"/>
            <w:right w:val="none" w:sz="0" w:space="0" w:color="auto"/>
          </w:divBdr>
        </w:div>
        <w:div w:id="1508859143">
          <w:marLeft w:val="0"/>
          <w:marRight w:val="0"/>
          <w:marTop w:val="0"/>
          <w:marBottom w:val="0"/>
          <w:divBdr>
            <w:top w:val="none" w:sz="0" w:space="0" w:color="auto"/>
            <w:left w:val="none" w:sz="0" w:space="0" w:color="auto"/>
            <w:bottom w:val="none" w:sz="0" w:space="0" w:color="auto"/>
            <w:right w:val="none" w:sz="0" w:space="0" w:color="auto"/>
          </w:divBdr>
        </w:div>
        <w:div w:id="83035584">
          <w:marLeft w:val="0"/>
          <w:marRight w:val="0"/>
          <w:marTop w:val="0"/>
          <w:marBottom w:val="0"/>
          <w:divBdr>
            <w:top w:val="none" w:sz="0" w:space="0" w:color="auto"/>
            <w:left w:val="none" w:sz="0" w:space="0" w:color="auto"/>
            <w:bottom w:val="none" w:sz="0" w:space="0" w:color="auto"/>
            <w:right w:val="none" w:sz="0" w:space="0" w:color="auto"/>
          </w:divBdr>
        </w:div>
        <w:div w:id="766269345">
          <w:marLeft w:val="0"/>
          <w:marRight w:val="0"/>
          <w:marTop w:val="0"/>
          <w:marBottom w:val="0"/>
          <w:divBdr>
            <w:top w:val="none" w:sz="0" w:space="0" w:color="auto"/>
            <w:left w:val="none" w:sz="0" w:space="0" w:color="auto"/>
            <w:bottom w:val="none" w:sz="0" w:space="0" w:color="auto"/>
            <w:right w:val="none" w:sz="0" w:space="0" w:color="auto"/>
          </w:divBdr>
        </w:div>
        <w:div w:id="1729182152">
          <w:marLeft w:val="0"/>
          <w:marRight w:val="0"/>
          <w:marTop w:val="0"/>
          <w:marBottom w:val="0"/>
          <w:divBdr>
            <w:top w:val="none" w:sz="0" w:space="0" w:color="auto"/>
            <w:left w:val="none" w:sz="0" w:space="0" w:color="auto"/>
            <w:bottom w:val="none" w:sz="0" w:space="0" w:color="auto"/>
            <w:right w:val="none" w:sz="0" w:space="0" w:color="auto"/>
          </w:divBdr>
        </w:div>
        <w:div w:id="992681703">
          <w:marLeft w:val="0"/>
          <w:marRight w:val="0"/>
          <w:marTop w:val="0"/>
          <w:marBottom w:val="0"/>
          <w:divBdr>
            <w:top w:val="none" w:sz="0" w:space="0" w:color="auto"/>
            <w:left w:val="none" w:sz="0" w:space="0" w:color="auto"/>
            <w:bottom w:val="none" w:sz="0" w:space="0" w:color="auto"/>
            <w:right w:val="none" w:sz="0" w:space="0" w:color="auto"/>
          </w:divBdr>
        </w:div>
        <w:div w:id="247734808">
          <w:marLeft w:val="0"/>
          <w:marRight w:val="0"/>
          <w:marTop w:val="0"/>
          <w:marBottom w:val="0"/>
          <w:divBdr>
            <w:top w:val="none" w:sz="0" w:space="0" w:color="auto"/>
            <w:left w:val="none" w:sz="0" w:space="0" w:color="auto"/>
            <w:bottom w:val="none" w:sz="0" w:space="0" w:color="auto"/>
            <w:right w:val="none" w:sz="0" w:space="0" w:color="auto"/>
          </w:divBdr>
        </w:div>
        <w:div w:id="384715617">
          <w:marLeft w:val="0"/>
          <w:marRight w:val="0"/>
          <w:marTop w:val="0"/>
          <w:marBottom w:val="0"/>
          <w:divBdr>
            <w:top w:val="none" w:sz="0" w:space="0" w:color="auto"/>
            <w:left w:val="none" w:sz="0" w:space="0" w:color="auto"/>
            <w:bottom w:val="none" w:sz="0" w:space="0" w:color="auto"/>
            <w:right w:val="none" w:sz="0" w:space="0" w:color="auto"/>
          </w:divBdr>
        </w:div>
        <w:div w:id="2019581495">
          <w:marLeft w:val="0"/>
          <w:marRight w:val="0"/>
          <w:marTop w:val="0"/>
          <w:marBottom w:val="0"/>
          <w:divBdr>
            <w:top w:val="none" w:sz="0" w:space="0" w:color="auto"/>
            <w:left w:val="none" w:sz="0" w:space="0" w:color="auto"/>
            <w:bottom w:val="none" w:sz="0" w:space="0" w:color="auto"/>
            <w:right w:val="none" w:sz="0" w:space="0" w:color="auto"/>
          </w:divBdr>
        </w:div>
        <w:div w:id="2091153179">
          <w:marLeft w:val="0"/>
          <w:marRight w:val="0"/>
          <w:marTop w:val="0"/>
          <w:marBottom w:val="0"/>
          <w:divBdr>
            <w:top w:val="none" w:sz="0" w:space="0" w:color="auto"/>
            <w:left w:val="none" w:sz="0" w:space="0" w:color="auto"/>
            <w:bottom w:val="none" w:sz="0" w:space="0" w:color="auto"/>
            <w:right w:val="none" w:sz="0" w:space="0" w:color="auto"/>
          </w:divBdr>
        </w:div>
        <w:div w:id="1771194541">
          <w:marLeft w:val="0"/>
          <w:marRight w:val="0"/>
          <w:marTop w:val="0"/>
          <w:marBottom w:val="0"/>
          <w:divBdr>
            <w:top w:val="none" w:sz="0" w:space="0" w:color="auto"/>
            <w:left w:val="none" w:sz="0" w:space="0" w:color="auto"/>
            <w:bottom w:val="none" w:sz="0" w:space="0" w:color="auto"/>
            <w:right w:val="none" w:sz="0" w:space="0" w:color="auto"/>
          </w:divBdr>
        </w:div>
        <w:div w:id="943462210">
          <w:marLeft w:val="0"/>
          <w:marRight w:val="0"/>
          <w:marTop w:val="0"/>
          <w:marBottom w:val="0"/>
          <w:divBdr>
            <w:top w:val="none" w:sz="0" w:space="0" w:color="auto"/>
            <w:left w:val="none" w:sz="0" w:space="0" w:color="auto"/>
            <w:bottom w:val="none" w:sz="0" w:space="0" w:color="auto"/>
            <w:right w:val="none" w:sz="0" w:space="0" w:color="auto"/>
          </w:divBdr>
        </w:div>
        <w:div w:id="1018581599">
          <w:marLeft w:val="0"/>
          <w:marRight w:val="0"/>
          <w:marTop w:val="0"/>
          <w:marBottom w:val="0"/>
          <w:divBdr>
            <w:top w:val="none" w:sz="0" w:space="0" w:color="auto"/>
            <w:left w:val="none" w:sz="0" w:space="0" w:color="auto"/>
            <w:bottom w:val="none" w:sz="0" w:space="0" w:color="auto"/>
            <w:right w:val="none" w:sz="0" w:space="0" w:color="auto"/>
          </w:divBdr>
        </w:div>
        <w:div w:id="504442725">
          <w:marLeft w:val="0"/>
          <w:marRight w:val="0"/>
          <w:marTop w:val="0"/>
          <w:marBottom w:val="0"/>
          <w:divBdr>
            <w:top w:val="none" w:sz="0" w:space="0" w:color="auto"/>
            <w:left w:val="none" w:sz="0" w:space="0" w:color="auto"/>
            <w:bottom w:val="none" w:sz="0" w:space="0" w:color="auto"/>
            <w:right w:val="none" w:sz="0" w:space="0" w:color="auto"/>
          </w:divBdr>
        </w:div>
        <w:div w:id="1333020860">
          <w:marLeft w:val="0"/>
          <w:marRight w:val="0"/>
          <w:marTop w:val="0"/>
          <w:marBottom w:val="0"/>
          <w:divBdr>
            <w:top w:val="none" w:sz="0" w:space="0" w:color="auto"/>
            <w:left w:val="none" w:sz="0" w:space="0" w:color="auto"/>
            <w:bottom w:val="none" w:sz="0" w:space="0" w:color="auto"/>
            <w:right w:val="none" w:sz="0" w:space="0" w:color="auto"/>
          </w:divBdr>
        </w:div>
        <w:div w:id="1843662546">
          <w:marLeft w:val="0"/>
          <w:marRight w:val="0"/>
          <w:marTop w:val="0"/>
          <w:marBottom w:val="0"/>
          <w:divBdr>
            <w:top w:val="none" w:sz="0" w:space="0" w:color="auto"/>
            <w:left w:val="none" w:sz="0" w:space="0" w:color="auto"/>
            <w:bottom w:val="none" w:sz="0" w:space="0" w:color="auto"/>
            <w:right w:val="none" w:sz="0" w:space="0" w:color="auto"/>
          </w:divBdr>
        </w:div>
        <w:div w:id="614555701">
          <w:marLeft w:val="0"/>
          <w:marRight w:val="0"/>
          <w:marTop w:val="0"/>
          <w:marBottom w:val="0"/>
          <w:divBdr>
            <w:top w:val="none" w:sz="0" w:space="0" w:color="auto"/>
            <w:left w:val="none" w:sz="0" w:space="0" w:color="auto"/>
            <w:bottom w:val="none" w:sz="0" w:space="0" w:color="auto"/>
            <w:right w:val="none" w:sz="0" w:space="0" w:color="auto"/>
          </w:divBdr>
        </w:div>
        <w:div w:id="96411503">
          <w:marLeft w:val="0"/>
          <w:marRight w:val="0"/>
          <w:marTop w:val="0"/>
          <w:marBottom w:val="0"/>
          <w:divBdr>
            <w:top w:val="none" w:sz="0" w:space="0" w:color="auto"/>
            <w:left w:val="none" w:sz="0" w:space="0" w:color="auto"/>
            <w:bottom w:val="none" w:sz="0" w:space="0" w:color="auto"/>
            <w:right w:val="none" w:sz="0" w:space="0" w:color="auto"/>
          </w:divBdr>
        </w:div>
        <w:div w:id="1706978807">
          <w:marLeft w:val="0"/>
          <w:marRight w:val="0"/>
          <w:marTop w:val="0"/>
          <w:marBottom w:val="0"/>
          <w:divBdr>
            <w:top w:val="none" w:sz="0" w:space="0" w:color="auto"/>
            <w:left w:val="none" w:sz="0" w:space="0" w:color="auto"/>
            <w:bottom w:val="none" w:sz="0" w:space="0" w:color="auto"/>
            <w:right w:val="none" w:sz="0" w:space="0" w:color="auto"/>
          </w:divBdr>
        </w:div>
        <w:div w:id="1167012582">
          <w:marLeft w:val="0"/>
          <w:marRight w:val="0"/>
          <w:marTop w:val="0"/>
          <w:marBottom w:val="0"/>
          <w:divBdr>
            <w:top w:val="none" w:sz="0" w:space="0" w:color="auto"/>
            <w:left w:val="none" w:sz="0" w:space="0" w:color="auto"/>
            <w:bottom w:val="none" w:sz="0" w:space="0" w:color="auto"/>
            <w:right w:val="none" w:sz="0" w:space="0" w:color="auto"/>
          </w:divBdr>
        </w:div>
        <w:div w:id="635455797">
          <w:marLeft w:val="0"/>
          <w:marRight w:val="0"/>
          <w:marTop w:val="0"/>
          <w:marBottom w:val="0"/>
          <w:divBdr>
            <w:top w:val="none" w:sz="0" w:space="0" w:color="auto"/>
            <w:left w:val="none" w:sz="0" w:space="0" w:color="auto"/>
            <w:bottom w:val="none" w:sz="0" w:space="0" w:color="auto"/>
            <w:right w:val="none" w:sz="0" w:space="0" w:color="auto"/>
          </w:divBdr>
        </w:div>
        <w:div w:id="184025525">
          <w:marLeft w:val="0"/>
          <w:marRight w:val="0"/>
          <w:marTop w:val="0"/>
          <w:marBottom w:val="0"/>
          <w:divBdr>
            <w:top w:val="none" w:sz="0" w:space="0" w:color="auto"/>
            <w:left w:val="none" w:sz="0" w:space="0" w:color="auto"/>
            <w:bottom w:val="none" w:sz="0" w:space="0" w:color="auto"/>
            <w:right w:val="none" w:sz="0" w:space="0" w:color="auto"/>
          </w:divBdr>
        </w:div>
        <w:div w:id="2133131590">
          <w:marLeft w:val="0"/>
          <w:marRight w:val="0"/>
          <w:marTop w:val="0"/>
          <w:marBottom w:val="0"/>
          <w:divBdr>
            <w:top w:val="none" w:sz="0" w:space="0" w:color="auto"/>
            <w:left w:val="none" w:sz="0" w:space="0" w:color="auto"/>
            <w:bottom w:val="none" w:sz="0" w:space="0" w:color="auto"/>
            <w:right w:val="none" w:sz="0" w:space="0" w:color="auto"/>
          </w:divBdr>
        </w:div>
        <w:div w:id="1608393822">
          <w:marLeft w:val="0"/>
          <w:marRight w:val="0"/>
          <w:marTop w:val="0"/>
          <w:marBottom w:val="0"/>
          <w:divBdr>
            <w:top w:val="none" w:sz="0" w:space="0" w:color="auto"/>
            <w:left w:val="none" w:sz="0" w:space="0" w:color="auto"/>
            <w:bottom w:val="none" w:sz="0" w:space="0" w:color="auto"/>
            <w:right w:val="none" w:sz="0" w:space="0" w:color="auto"/>
          </w:divBdr>
        </w:div>
        <w:div w:id="1219167856">
          <w:marLeft w:val="0"/>
          <w:marRight w:val="0"/>
          <w:marTop w:val="0"/>
          <w:marBottom w:val="0"/>
          <w:divBdr>
            <w:top w:val="none" w:sz="0" w:space="0" w:color="auto"/>
            <w:left w:val="none" w:sz="0" w:space="0" w:color="auto"/>
            <w:bottom w:val="none" w:sz="0" w:space="0" w:color="auto"/>
            <w:right w:val="none" w:sz="0" w:space="0" w:color="auto"/>
          </w:divBdr>
        </w:div>
        <w:div w:id="2102291913">
          <w:marLeft w:val="0"/>
          <w:marRight w:val="0"/>
          <w:marTop w:val="0"/>
          <w:marBottom w:val="0"/>
          <w:divBdr>
            <w:top w:val="none" w:sz="0" w:space="0" w:color="auto"/>
            <w:left w:val="none" w:sz="0" w:space="0" w:color="auto"/>
            <w:bottom w:val="none" w:sz="0" w:space="0" w:color="auto"/>
            <w:right w:val="none" w:sz="0" w:space="0" w:color="auto"/>
          </w:divBdr>
        </w:div>
        <w:div w:id="1771385813">
          <w:marLeft w:val="0"/>
          <w:marRight w:val="0"/>
          <w:marTop w:val="0"/>
          <w:marBottom w:val="0"/>
          <w:divBdr>
            <w:top w:val="none" w:sz="0" w:space="0" w:color="auto"/>
            <w:left w:val="none" w:sz="0" w:space="0" w:color="auto"/>
            <w:bottom w:val="none" w:sz="0" w:space="0" w:color="auto"/>
            <w:right w:val="none" w:sz="0" w:space="0" w:color="auto"/>
          </w:divBdr>
        </w:div>
        <w:div w:id="82530364">
          <w:marLeft w:val="0"/>
          <w:marRight w:val="0"/>
          <w:marTop w:val="0"/>
          <w:marBottom w:val="0"/>
          <w:divBdr>
            <w:top w:val="none" w:sz="0" w:space="0" w:color="auto"/>
            <w:left w:val="none" w:sz="0" w:space="0" w:color="auto"/>
            <w:bottom w:val="none" w:sz="0" w:space="0" w:color="auto"/>
            <w:right w:val="none" w:sz="0" w:space="0" w:color="auto"/>
          </w:divBdr>
        </w:div>
        <w:div w:id="518087529">
          <w:marLeft w:val="0"/>
          <w:marRight w:val="0"/>
          <w:marTop w:val="0"/>
          <w:marBottom w:val="0"/>
          <w:divBdr>
            <w:top w:val="none" w:sz="0" w:space="0" w:color="auto"/>
            <w:left w:val="none" w:sz="0" w:space="0" w:color="auto"/>
            <w:bottom w:val="none" w:sz="0" w:space="0" w:color="auto"/>
            <w:right w:val="none" w:sz="0" w:space="0" w:color="auto"/>
          </w:divBdr>
        </w:div>
        <w:div w:id="1189833426">
          <w:marLeft w:val="0"/>
          <w:marRight w:val="0"/>
          <w:marTop w:val="0"/>
          <w:marBottom w:val="0"/>
          <w:divBdr>
            <w:top w:val="none" w:sz="0" w:space="0" w:color="auto"/>
            <w:left w:val="none" w:sz="0" w:space="0" w:color="auto"/>
            <w:bottom w:val="none" w:sz="0" w:space="0" w:color="auto"/>
            <w:right w:val="none" w:sz="0" w:space="0" w:color="auto"/>
          </w:divBdr>
        </w:div>
        <w:div w:id="589460862">
          <w:marLeft w:val="0"/>
          <w:marRight w:val="0"/>
          <w:marTop w:val="0"/>
          <w:marBottom w:val="0"/>
          <w:divBdr>
            <w:top w:val="none" w:sz="0" w:space="0" w:color="auto"/>
            <w:left w:val="none" w:sz="0" w:space="0" w:color="auto"/>
            <w:bottom w:val="none" w:sz="0" w:space="0" w:color="auto"/>
            <w:right w:val="none" w:sz="0" w:space="0" w:color="auto"/>
          </w:divBdr>
        </w:div>
        <w:div w:id="284893486">
          <w:marLeft w:val="0"/>
          <w:marRight w:val="0"/>
          <w:marTop w:val="0"/>
          <w:marBottom w:val="0"/>
          <w:divBdr>
            <w:top w:val="none" w:sz="0" w:space="0" w:color="auto"/>
            <w:left w:val="none" w:sz="0" w:space="0" w:color="auto"/>
            <w:bottom w:val="none" w:sz="0" w:space="0" w:color="auto"/>
            <w:right w:val="none" w:sz="0" w:space="0" w:color="auto"/>
          </w:divBdr>
        </w:div>
        <w:div w:id="1987004692">
          <w:marLeft w:val="0"/>
          <w:marRight w:val="0"/>
          <w:marTop w:val="0"/>
          <w:marBottom w:val="0"/>
          <w:divBdr>
            <w:top w:val="none" w:sz="0" w:space="0" w:color="auto"/>
            <w:left w:val="none" w:sz="0" w:space="0" w:color="auto"/>
            <w:bottom w:val="none" w:sz="0" w:space="0" w:color="auto"/>
            <w:right w:val="none" w:sz="0" w:space="0" w:color="auto"/>
          </w:divBdr>
        </w:div>
        <w:div w:id="392823229">
          <w:marLeft w:val="0"/>
          <w:marRight w:val="0"/>
          <w:marTop w:val="0"/>
          <w:marBottom w:val="0"/>
          <w:divBdr>
            <w:top w:val="none" w:sz="0" w:space="0" w:color="auto"/>
            <w:left w:val="none" w:sz="0" w:space="0" w:color="auto"/>
            <w:bottom w:val="none" w:sz="0" w:space="0" w:color="auto"/>
            <w:right w:val="none" w:sz="0" w:space="0" w:color="auto"/>
          </w:divBdr>
        </w:div>
        <w:div w:id="737750557">
          <w:marLeft w:val="0"/>
          <w:marRight w:val="0"/>
          <w:marTop w:val="0"/>
          <w:marBottom w:val="0"/>
          <w:divBdr>
            <w:top w:val="none" w:sz="0" w:space="0" w:color="auto"/>
            <w:left w:val="none" w:sz="0" w:space="0" w:color="auto"/>
            <w:bottom w:val="none" w:sz="0" w:space="0" w:color="auto"/>
            <w:right w:val="none" w:sz="0" w:space="0" w:color="auto"/>
          </w:divBdr>
        </w:div>
        <w:div w:id="291057779">
          <w:marLeft w:val="0"/>
          <w:marRight w:val="0"/>
          <w:marTop w:val="0"/>
          <w:marBottom w:val="0"/>
          <w:divBdr>
            <w:top w:val="none" w:sz="0" w:space="0" w:color="auto"/>
            <w:left w:val="none" w:sz="0" w:space="0" w:color="auto"/>
            <w:bottom w:val="none" w:sz="0" w:space="0" w:color="auto"/>
            <w:right w:val="none" w:sz="0" w:space="0" w:color="auto"/>
          </w:divBdr>
        </w:div>
        <w:div w:id="851067618">
          <w:marLeft w:val="0"/>
          <w:marRight w:val="0"/>
          <w:marTop w:val="0"/>
          <w:marBottom w:val="0"/>
          <w:divBdr>
            <w:top w:val="none" w:sz="0" w:space="0" w:color="auto"/>
            <w:left w:val="none" w:sz="0" w:space="0" w:color="auto"/>
            <w:bottom w:val="none" w:sz="0" w:space="0" w:color="auto"/>
            <w:right w:val="none" w:sz="0" w:space="0" w:color="auto"/>
          </w:divBdr>
        </w:div>
        <w:div w:id="1834253807">
          <w:marLeft w:val="0"/>
          <w:marRight w:val="0"/>
          <w:marTop w:val="0"/>
          <w:marBottom w:val="0"/>
          <w:divBdr>
            <w:top w:val="none" w:sz="0" w:space="0" w:color="auto"/>
            <w:left w:val="none" w:sz="0" w:space="0" w:color="auto"/>
            <w:bottom w:val="none" w:sz="0" w:space="0" w:color="auto"/>
            <w:right w:val="none" w:sz="0" w:space="0" w:color="auto"/>
          </w:divBdr>
        </w:div>
        <w:div w:id="1511332503">
          <w:marLeft w:val="0"/>
          <w:marRight w:val="0"/>
          <w:marTop w:val="0"/>
          <w:marBottom w:val="0"/>
          <w:divBdr>
            <w:top w:val="none" w:sz="0" w:space="0" w:color="auto"/>
            <w:left w:val="none" w:sz="0" w:space="0" w:color="auto"/>
            <w:bottom w:val="none" w:sz="0" w:space="0" w:color="auto"/>
            <w:right w:val="none" w:sz="0" w:space="0" w:color="auto"/>
          </w:divBdr>
        </w:div>
        <w:div w:id="812522084">
          <w:marLeft w:val="0"/>
          <w:marRight w:val="0"/>
          <w:marTop w:val="0"/>
          <w:marBottom w:val="0"/>
          <w:divBdr>
            <w:top w:val="none" w:sz="0" w:space="0" w:color="auto"/>
            <w:left w:val="none" w:sz="0" w:space="0" w:color="auto"/>
            <w:bottom w:val="none" w:sz="0" w:space="0" w:color="auto"/>
            <w:right w:val="none" w:sz="0" w:space="0" w:color="auto"/>
          </w:divBdr>
        </w:div>
        <w:div w:id="75635292">
          <w:marLeft w:val="0"/>
          <w:marRight w:val="0"/>
          <w:marTop w:val="0"/>
          <w:marBottom w:val="0"/>
          <w:divBdr>
            <w:top w:val="none" w:sz="0" w:space="0" w:color="auto"/>
            <w:left w:val="none" w:sz="0" w:space="0" w:color="auto"/>
            <w:bottom w:val="none" w:sz="0" w:space="0" w:color="auto"/>
            <w:right w:val="none" w:sz="0" w:space="0" w:color="auto"/>
          </w:divBdr>
        </w:div>
        <w:div w:id="1502507813">
          <w:marLeft w:val="0"/>
          <w:marRight w:val="0"/>
          <w:marTop w:val="0"/>
          <w:marBottom w:val="0"/>
          <w:divBdr>
            <w:top w:val="none" w:sz="0" w:space="0" w:color="auto"/>
            <w:left w:val="none" w:sz="0" w:space="0" w:color="auto"/>
            <w:bottom w:val="none" w:sz="0" w:space="0" w:color="auto"/>
            <w:right w:val="none" w:sz="0" w:space="0" w:color="auto"/>
          </w:divBdr>
        </w:div>
        <w:div w:id="172301803">
          <w:marLeft w:val="0"/>
          <w:marRight w:val="0"/>
          <w:marTop w:val="0"/>
          <w:marBottom w:val="0"/>
          <w:divBdr>
            <w:top w:val="none" w:sz="0" w:space="0" w:color="auto"/>
            <w:left w:val="none" w:sz="0" w:space="0" w:color="auto"/>
            <w:bottom w:val="none" w:sz="0" w:space="0" w:color="auto"/>
            <w:right w:val="none" w:sz="0" w:space="0" w:color="auto"/>
          </w:divBdr>
        </w:div>
        <w:div w:id="1623461388">
          <w:marLeft w:val="0"/>
          <w:marRight w:val="0"/>
          <w:marTop w:val="0"/>
          <w:marBottom w:val="0"/>
          <w:divBdr>
            <w:top w:val="none" w:sz="0" w:space="0" w:color="auto"/>
            <w:left w:val="none" w:sz="0" w:space="0" w:color="auto"/>
            <w:bottom w:val="none" w:sz="0" w:space="0" w:color="auto"/>
            <w:right w:val="none" w:sz="0" w:space="0" w:color="auto"/>
          </w:divBdr>
        </w:div>
        <w:div w:id="1618830384">
          <w:marLeft w:val="0"/>
          <w:marRight w:val="0"/>
          <w:marTop w:val="0"/>
          <w:marBottom w:val="0"/>
          <w:divBdr>
            <w:top w:val="none" w:sz="0" w:space="0" w:color="auto"/>
            <w:left w:val="none" w:sz="0" w:space="0" w:color="auto"/>
            <w:bottom w:val="none" w:sz="0" w:space="0" w:color="auto"/>
            <w:right w:val="none" w:sz="0" w:space="0" w:color="auto"/>
          </w:divBdr>
        </w:div>
        <w:div w:id="995453338">
          <w:marLeft w:val="0"/>
          <w:marRight w:val="0"/>
          <w:marTop w:val="0"/>
          <w:marBottom w:val="0"/>
          <w:divBdr>
            <w:top w:val="none" w:sz="0" w:space="0" w:color="auto"/>
            <w:left w:val="none" w:sz="0" w:space="0" w:color="auto"/>
            <w:bottom w:val="none" w:sz="0" w:space="0" w:color="auto"/>
            <w:right w:val="none" w:sz="0" w:space="0" w:color="auto"/>
          </w:divBdr>
        </w:div>
        <w:div w:id="1819805072">
          <w:marLeft w:val="0"/>
          <w:marRight w:val="0"/>
          <w:marTop w:val="0"/>
          <w:marBottom w:val="0"/>
          <w:divBdr>
            <w:top w:val="none" w:sz="0" w:space="0" w:color="auto"/>
            <w:left w:val="none" w:sz="0" w:space="0" w:color="auto"/>
            <w:bottom w:val="none" w:sz="0" w:space="0" w:color="auto"/>
            <w:right w:val="none" w:sz="0" w:space="0" w:color="auto"/>
          </w:divBdr>
        </w:div>
        <w:div w:id="1726484537">
          <w:marLeft w:val="0"/>
          <w:marRight w:val="0"/>
          <w:marTop w:val="0"/>
          <w:marBottom w:val="0"/>
          <w:divBdr>
            <w:top w:val="none" w:sz="0" w:space="0" w:color="auto"/>
            <w:left w:val="none" w:sz="0" w:space="0" w:color="auto"/>
            <w:bottom w:val="none" w:sz="0" w:space="0" w:color="auto"/>
            <w:right w:val="none" w:sz="0" w:space="0" w:color="auto"/>
          </w:divBdr>
        </w:div>
        <w:div w:id="1560281412">
          <w:marLeft w:val="0"/>
          <w:marRight w:val="0"/>
          <w:marTop w:val="0"/>
          <w:marBottom w:val="0"/>
          <w:divBdr>
            <w:top w:val="none" w:sz="0" w:space="0" w:color="auto"/>
            <w:left w:val="none" w:sz="0" w:space="0" w:color="auto"/>
            <w:bottom w:val="none" w:sz="0" w:space="0" w:color="auto"/>
            <w:right w:val="none" w:sz="0" w:space="0" w:color="auto"/>
          </w:divBdr>
        </w:div>
        <w:div w:id="302002247">
          <w:marLeft w:val="0"/>
          <w:marRight w:val="0"/>
          <w:marTop w:val="0"/>
          <w:marBottom w:val="0"/>
          <w:divBdr>
            <w:top w:val="none" w:sz="0" w:space="0" w:color="auto"/>
            <w:left w:val="none" w:sz="0" w:space="0" w:color="auto"/>
            <w:bottom w:val="none" w:sz="0" w:space="0" w:color="auto"/>
            <w:right w:val="none" w:sz="0" w:space="0" w:color="auto"/>
          </w:divBdr>
        </w:div>
        <w:div w:id="483744757">
          <w:marLeft w:val="0"/>
          <w:marRight w:val="0"/>
          <w:marTop w:val="0"/>
          <w:marBottom w:val="0"/>
          <w:divBdr>
            <w:top w:val="none" w:sz="0" w:space="0" w:color="auto"/>
            <w:left w:val="none" w:sz="0" w:space="0" w:color="auto"/>
            <w:bottom w:val="none" w:sz="0" w:space="0" w:color="auto"/>
            <w:right w:val="none" w:sz="0" w:space="0" w:color="auto"/>
          </w:divBdr>
        </w:div>
        <w:div w:id="1545488328">
          <w:marLeft w:val="0"/>
          <w:marRight w:val="0"/>
          <w:marTop w:val="0"/>
          <w:marBottom w:val="0"/>
          <w:divBdr>
            <w:top w:val="none" w:sz="0" w:space="0" w:color="auto"/>
            <w:left w:val="none" w:sz="0" w:space="0" w:color="auto"/>
            <w:bottom w:val="none" w:sz="0" w:space="0" w:color="auto"/>
            <w:right w:val="none" w:sz="0" w:space="0" w:color="auto"/>
          </w:divBdr>
        </w:div>
        <w:div w:id="1667241144">
          <w:marLeft w:val="0"/>
          <w:marRight w:val="0"/>
          <w:marTop w:val="0"/>
          <w:marBottom w:val="0"/>
          <w:divBdr>
            <w:top w:val="none" w:sz="0" w:space="0" w:color="auto"/>
            <w:left w:val="none" w:sz="0" w:space="0" w:color="auto"/>
            <w:bottom w:val="none" w:sz="0" w:space="0" w:color="auto"/>
            <w:right w:val="none" w:sz="0" w:space="0" w:color="auto"/>
          </w:divBdr>
        </w:div>
        <w:div w:id="1504126170">
          <w:marLeft w:val="0"/>
          <w:marRight w:val="0"/>
          <w:marTop w:val="0"/>
          <w:marBottom w:val="0"/>
          <w:divBdr>
            <w:top w:val="none" w:sz="0" w:space="0" w:color="auto"/>
            <w:left w:val="none" w:sz="0" w:space="0" w:color="auto"/>
            <w:bottom w:val="none" w:sz="0" w:space="0" w:color="auto"/>
            <w:right w:val="none" w:sz="0" w:space="0" w:color="auto"/>
          </w:divBdr>
        </w:div>
        <w:div w:id="1233589266">
          <w:marLeft w:val="0"/>
          <w:marRight w:val="0"/>
          <w:marTop w:val="0"/>
          <w:marBottom w:val="0"/>
          <w:divBdr>
            <w:top w:val="none" w:sz="0" w:space="0" w:color="auto"/>
            <w:left w:val="none" w:sz="0" w:space="0" w:color="auto"/>
            <w:bottom w:val="none" w:sz="0" w:space="0" w:color="auto"/>
            <w:right w:val="none" w:sz="0" w:space="0" w:color="auto"/>
          </w:divBdr>
        </w:div>
        <w:div w:id="11541701">
          <w:marLeft w:val="0"/>
          <w:marRight w:val="0"/>
          <w:marTop w:val="0"/>
          <w:marBottom w:val="0"/>
          <w:divBdr>
            <w:top w:val="none" w:sz="0" w:space="0" w:color="auto"/>
            <w:left w:val="none" w:sz="0" w:space="0" w:color="auto"/>
            <w:bottom w:val="none" w:sz="0" w:space="0" w:color="auto"/>
            <w:right w:val="none" w:sz="0" w:space="0" w:color="auto"/>
          </w:divBdr>
        </w:div>
        <w:div w:id="947391209">
          <w:marLeft w:val="0"/>
          <w:marRight w:val="0"/>
          <w:marTop w:val="0"/>
          <w:marBottom w:val="0"/>
          <w:divBdr>
            <w:top w:val="none" w:sz="0" w:space="0" w:color="auto"/>
            <w:left w:val="none" w:sz="0" w:space="0" w:color="auto"/>
            <w:bottom w:val="none" w:sz="0" w:space="0" w:color="auto"/>
            <w:right w:val="none" w:sz="0" w:space="0" w:color="auto"/>
          </w:divBdr>
        </w:div>
        <w:div w:id="550112328">
          <w:marLeft w:val="0"/>
          <w:marRight w:val="0"/>
          <w:marTop w:val="0"/>
          <w:marBottom w:val="0"/>
          <w:divBdr>
            <w:top w:val="none" w:sz="0" w:space="0" w:color="auto"/>
            <w:left w:val="none" w:sz="0" w:space="0" w:color="auto"/>
            <w:bottom w:val="none" w:sz="0" w:space="0" w:color="auto"/>
            <w:right w:val="none" w:sz="0" w:space="0" w:color="auto"/>
          </w:divBdr>
        </w:div>
        <w:div w:id="942423521">
          <w:marLeft w:val="0"/>
          <w:marRight w:val="0"/>
          <w:marTop w:val="0"/>
          <w:marBottom w:val="0"/>
          <w:divBdr>
            <w:top w:val="none" w:sz="0" w:space="0" w:color="auto"/>
            <w:left w:val="none" w:sz="0" w:space="0" w:color="auto"/>
            <w:bottom w:val="none" w:sz="0" w:space="0" w:color="auto"/>
            <w:right w:val="none" w:sz="0" w:space="0" w:color="auto"/>
          </w:divBdr>
        </w:div>
        <w:div w:id="204485828">
          <w:marLeft w:val="0"/>
          <w:marRight w:val="0"/>
          <w:marTop w:val="0"/>
          <w:marBottom w:val="0"/>
          <w:divBdr>
            <w:top w:val="none" w:sz="0" w:space="0" w:color="auto"/>
            <w:left w:val="none" w:sz="0" w:space="0" w:color="auto"/>
            <w:bottom w:val="none" w:sz="0" w:space="0" w:color="auto"/>
            <w:right w:val="none" w:sz="0" w:space="0" w:color="auto"/>
          </w:divBdr>
        </w:div>
        <w:div w:id="1553661959">
          <w:marLeft w:val="0"/>
          <w:marRight w:val="0"/>
          <w:marTop w:val="0"/>
          <w:marBottom w:val="0"/>
          <w:divBdr>
            <w:top w:val="none" w:sz="0" w:space="0" w:color="auto"/>
            <w:left w:val="none" w:sz="0" w:space="0" w:color="auto"/>
            <w:bottom w:val="none" w:sz="0" w:space="0" w:color="auto"/>
            <w:right w:val="none" w:sz="0" w:space="0" w:color="auto"/>
          </w:divBdr>
        </w:div>
        <w:div w:id="367222252">
          <w:marLeft w:val="0"/>
          <w:marRight w:val="0"/>
          <w:marTop w:val="0"/>
          <w:marBottom w:val="0"/>
          <w:divBdr>
            <w:top w:val="none" w:sz="0" w:space="0" w:color="auto"/>
            <w:left w:val="none" w:sz="0" w:space="0" w:color="auto"/>
            <w:bottom w:val="none" w:sz="0" w:space="0" w:color="auto"/>
            <w:right w:val="none" w:sz="0" w:space="0" w:color="auto"/>
          </w:divBdr>
        </w:div>
        <w:div w:id="1329941534">
          <w:marLeft w:val="0"/>
          <w:marRight w:val="0"/>
          <w:marTop w:val="0"/>
          <w:marBottom w:val="0"/>
          <w:divBdr>
            <w:top w:val="none" w:sz="0" w:space="0" w:color="auto"/>
            <w:left w:val="none" w:sz="0" w:space="0" w:color="auto"/>
            <w:bottom w:val="none" w:sz="0" w:space="0" w:color="auto"/>
            <w:right w:val="none" w:sz="0" w:space="0" w:color="auto"/>
          </w:divBdr>
        </w:div>
        <w:div w:id="1269385035">
          <w:marLeft w:val="0"/>
          <w:marRight w:val="0"/>
          <w:marTop w:val="0"/>
          <w:marBottom w:val="0"/>
          <w:divBdr>
            <w:top w:val="none" w:sz="0" w:space="0" w:color="auto"/>
            <w:left w:val="none" w:sz="0" w:space="0" w:color="auto"/>
            <w:bottom w:val="none" w:sz="0" w:space="0" w:color="auto"/>
            <w:right w:val="none" w:sz="0" w:space="0" w:color="auto"/>
          </w:divBdr>
        </w:div>
        <w:div w:id="507183346">
          <w:marLeft w:val="0"/>
          <w:marRight w:val="0"/>
          <w:marTop w:val="0"/>
          <w:marBottom w:val="0"/>
          <w:divBdr>
            <w:top w:val="none" w:sz="0" w:space="0" w:color="auto"/>
            <w:left w:val="none" w:sz="0" w:space="0" w:color="auto"/>
            <w:bottom w:val="none" w:sz="0" w:space="0" w:color="auto"/>
            <w:right w:val="none" w:sz="0" w:space="0" w:color="auto"/>
          </w:divBdr>
        </w:div>
        <w:div w:id="1373384369">
          <w:marLeft w:val="0"/>
          <w:marRight w:val="0"/>
          <w:marTop w:val="0"/>
          <w:marBottom w:val="0"/>
          <w:divBdr>
            <w:top w:val="none" w:sz="0" w:space="0" w:color="auto"/>
            <w:left w:val="none" w:sz="0" w:space="0" w:color="auto"/>
            <w:bottom w:val="none" w:sz="0" w:space="0" w:color="auto"/>
            <w:right w:val="none" w:sz="0" w:space="0" w:color="auto"/>
          </w:divBdr>
        </w:div>
        <w:div w:id="1610427888">
          <w:marLeft w:val="0"/>
          <w:marRight w:val="0"/>
          <w:marTop w:val="0"/>
          <w:marBottom w:val="0"/>
          <w:divBdr>
            <w:top w:val="none" w:sz="0" w:space="0" w:color="auto"/>
            <w:left w:val="none" w:sz="0" w:space="0" w:color="auto"/>
            <w:bottom w:val="none" w:sz="0" w:space="0" w:color="auto"/>
            <w:right w:val="none" w:sz="0" w:space="0" w:color="auto"/>
          </w:divBdr>
        </w:div>
        <w:div w:id="2026636172">
          <w:marLeft w:val="0"/>
          <w:marRight w:val="0"/>
          <w:marTop w:val="0"/>
          <w:marBottom w:val="0"/>
          <w:divBdr>
            <w:top w:val="none" w:sz="0" w:space="0" w:color="auto"/>
            <w:left w:val="none" w:sz="0" w:space="0" w:color="auto"/>
            <w:bottom w:val="none" w:sz="0" w:space="0" w:color="auto"/>
            <w:right w:val="none" w:sz="0" w:space="0" w:color="auto"/>
          </w:divBdr>
        </w:div>
        <w:div w:id="271669078">
          <w:marLeft w:val="0"/>
          <w:marRight w:val="0"/>
          <w:marTop w:val="0"/>
          <w:marBottom w:val="0"/>
          <w:divBdr>
            <w:top w:val="none" w:sz="0" w:space="0" w:color="auto"/>
            <w:left w:val="none" w:sz="0" w:space="0" w:color="auto"/>
            <w:bottom w:val="none" w:sz="0" w:space="0" w:color="auto"/>
            <w:right w:val="none" w:sz="0" w:space="0" w:color="auto"/>
          </w:divBdr>
        </w:div>
        <w:div w:id="558710555">
          <w:marLeft w:val="0"/>
          <w:marRight w:val="0"/>
          <w:marTop w:val="0"/>
          <w:marBottom w:val="0"/>
          <w:divBdr>
            <w:top w:val="none" w:sz="0" w:space="0" w:color="auto"/>
            <w:left w:val="none" w:sz="0" w:space="0" w:color="auto"/>
            <w:bottom w:val="none" w:sz="0" w:space="0" w:color="auto"/>
            <w:right w:val="none" w:sz="0" w:space="0" w:color="auto"/>
          </w:divBdr>
        </w:div>
        <w:div w:id="13577743">
          <w:marLeft w:val="0"/>
          <w:marRight w:val="0"/>
          <w:marTop w:val="0"/>
          <w:marBottom w:val="0"/>
          <w:divBdr>
            <w:top w:val="none" w:sz="0" w:space="0" w:color="auto"/>
            <w:left w:val="none" w:sz="0" w:space="0" w:color="auto"/>
            <w:bottom w:val="none" w:sz="0" w:space="0" w:color="auto"/>
            <w:right w:val="none" w:sz="0" w:space="0" w:color="auto"/>
          </w:divBdr>
        </w:div>
        <w:div w:id="34015176">
          <w:marLeft w:val="0"/>
          <w:marRight w:val="0"/>
          <w:marTop w:val="0"/>
          <w:marBottom w:val="0"/>
          <w:divBdr>
            <w:top w:val="none" w:sz="0" w:space="0" w:color="auto"/>
            <w:left w:val="none" w:sz="0" w:space="0" w:color="auto"/>
            <w:bottom w:val="none" w:sz="0" w:space="0" w:color="auto"/>
            <w:right w:val="none" w:sz="0" w:space="0" w:color="auto"/>
          </w:divBdr>
        </w:div>
        <w:div w:id="516695306">
          <w:marLeft w:val="0"/>
          <w:marRight w:val="0"/>
          <w:marTop w:val="0"/>
          <w:marBottom w:val="0"/>
          <w:divBdr>
            <w:top w:val="none" w:sz="0" w:space="0" w:color="auto"/>
            <w:left w:val="none" w:sz="0" w:space="0" w:color="auto"/>
            <w:bottom w:val="none" w:sz="0" w:space="0" w:color="auto"/>
            <w:right w:val="none" w:sz="0" w:space="0" w:color="auto"/>
          </w:divBdr>
        </w:div>
        <w:div w:id="365183210">
          <w:marLeft w:val="0"/>
          <w:marRight w:val="0"/>
          <w:marTop w:val="0"/>
          <w:marBottom w:val="0"/>
          <w:divBdr>
            <w:top w:val="none" w:sz="0" w:space="0" w:color="auto"/>
            <w:left w:val="none" w:sz="0" w:space="0" w:color="auto"/>
            <w:bottom w:val="none" w:sz="0" w:space="0" w:color="auto"/>
            <w:right w:val="none" w:sz="0" w:space="0" w:color="auto"/>
          </w:divBdr>
        </w:div>
        <w:div w:id="2134328849">
          <w:marLeft w:val="0"/>
          <w:marRight w:val="0"/>
          <w:marTop w:val="0"/>
          <w:marBottom w:val="0"/>
          <w:divBdr>
            <w:top w:val="none" w:sz="0" w:space="0" w:color="auto"/>
            <w:left w:val="none" w:sz="0" w:space="0" w:color="auto"/>
            <w:bottom w:val="none" w:sz="0" w:space="0" w:color="auto"/>
            <w:right w:val="none" w:sz="0" w:space="0" w:color="auto"/>
          </w:divBdr>
        </w:div>
      </w:divsChild>
    </w:div>
    <w:div w:id="453063760">
      <w:bodyDiv w:val="1"/>
      <w:marLeft w:val="0"/>
      <w:marRight w:val="0"/>
      <w:marTop w:val="0"/>
      <w:marBottom w:val="0"/>
      <w:divBdr>
        <w:top w:val="none" w:sz="0" w:space="0" w:color="auto"/>
        <w:left w:val="none" w:sz="0" w:space="0" w:color="auto"/>
        <w:bottom w:val="none" w:sz="0" w:space="0" w:color="auto"/>
        <w:right w:val="none" w:sz="0" w:space="0" w:color="auto"/>
      </w:divBdr>
      <w:divsChild>
        <w:div w:id="1967195566">
          <w:marLeft w:val="0"/>
          <w:marRight w:val="0"/>
          <w:marTop w:val="0"/>
          <w:marBottom w:val="0"/>
          <w:divBdr>
            <w:top w:val="none" w:sz="0" w:space="0" w:color="auto"/>
            <w:left w:val="none" w:sz="0" w:space="0" w:color="auto"/>
            <w:bottom w:val="none" w:sz="0" w:space="0" w:color="auto"/>
            <w:right w:val="none" w:sz="0" w:space="0" w:color="auto"/>
          </w:divBdr>
        </w:div>
        <w:div w:id="1695885164">
          <w:marLeft w:val="0"/>
          <w:marRight w:val="0"/>
          <w:marTop w:val="0"/>
          <w:marBottom w:val="0"/>
          <w:divBdr>
            <w:top w:val="none" w:sz="0" w:space="0" w:color="auto"/>
            <w:left w:val="none" w:sz="0" w:space="0" w:color="auto"/>
            <w:bottom w:val="none" w:sz="0" w:space="0" w:color="auto"/>
            <w:right w:val="none" w:sz="0" w:space="0" w:color="auto"/>
          </w:divBdr>
        </w:div>
        <w:div w:id="1848980649">
          <w:marLeft w:val="0"/>
          <w:marRight w:val="0"/>
          <w:marTop w:val="0"/>
          <w:marBottom w:val="0"/>
          <w:divBdr>
            <w:top w:val="none" w:sz="0" w:space="0" w:color="auto"/>
            <w:left w:val="none" w:sz="0" w:space="0" w:color="auto"/>
            <w:bottom w:val="none" w:sz="0" w:space="0" w:color="auto"/>
            <w:right w:val="none" w:sz="0" w:space="0" w:color="auto"/>
          </w:divBdr>
        </w:div>
        <w:div w:id="1126312914">
          <w:marLeft w:val="0"/>
          <w:marRight w:val="0"/>
          <w:marTop w:val="0"/>
          <w:marBottom w:val="0"/>
          <w:divBdr>
            <w:top w:val="none" w:sz="0" w:space="0" w:color="auto"/>
            <w:left w:val="none" w:sz="0" w:space="0" w:color="auto"/>
            <w:bottom w:val="none" w:sz="0" w:space="0" w:color="auto"/>
            <w:right w:val="none" w:sz="0" w:space="0" w:color="auto"/>
          </w:divBdr>
        </w:div>
        <w:div w:id="529878200">
          <w:marLeft w:val="0"/>
          <w:marRight w:val="0"/>
          <w:marTop w:val="0"/>
          <w:marBottom w:val="0"/>
          <w:divBdr>
            <w:top w:val="none" w:sz="0" w:space="0" w:color="auto"/>
            <w:left w:val="none" w:sz="0" w:space="0" w:color="auto"/>
            <w:bottom w:val="none" w:sz="0" w:space="0" w:color="auto"/>
            <w:right w:val="none" w:sz="0" w:space="0" w:color="auto"/>
          </w:divBdr>
        </w:div>
        <w:div w:id="1174301777">
          <w:marLeft w:val="0"/>
          <w:marRight w:val="0"/>
          <w:marTop w:val="0"/>
          <w:marBottom w:val="0"/>
          <w:divBdr>
            <w:top w:val="none" w:sz="0" w:space="0" w:color="auto"/>
            <w:left w:val="none" w:sz="0" w:space="0" w:color="auto"/>
            <w:bottom w:val="none" w:sz="0" w:space="0" w:color="auto"/>
            <w:right w:val="none" w:sz="0" w:space="0" w:color="auto"/>
          </w:divBdr>
        </w:div>
        <w:div w:id="372578842">
          <w:marLeft w:val="0"/>
          <w:marRight w:val="0"/>
          <w:marTop w:val="0"/>
          <w:marBottom w:val="0"/>
          <w:divBdr>
            <w:top w:val="none" w:sz="0" w:space="0" w:color="auto"/>
            <w:left w:val="none" w:sz="0" w:space="0" w:color="auto"/>
            <w:bottom w:val="none" w:sz="0" w:space="0" w:color="auto"/>
            <w:right w:val="none" w:sz="0" w:space="0" w:color="auto"/>
          </w:divBdr>
        </w:div>
        <w:div w:id="1799684496">
          <w:marLeft w:val="0"/>
          <w:marRight w:val="0"/>
          <w:marTop w:val="0"/>
          <w:marBottom w:val="0"/>
          <w:divBdr>
            <w:top w:val="none" w:sz="0" w:space="0" w:color="auto"/>
            <w:left w:val="none" w:sz="0" w:space="0" w:color="auto"/>
            <w:bottom w:val="none" w:sz="0" w:space="0" w:color="auto"/>
            <w:right w:val="none" w:sz="0" w:space="0" w:color="auto"/>
          </w:divBdr>
        </w:div>
        <w:div w:id="1968470462">
          <w:marLeft w:val="0"/>
          <w:marRight w:val="0"/>
          <w:marTop w:val="0"/>
          <w:marBottom w:val="0"/>
          <w:divBdr>
            <w:top w:val="none" w:sz="0" w:space="0" w:color="auto"/>
            <w:left w:val="none" w:sz="0" w:space="0" w:color="auto"/>
            <w:bottom w:val="none" w:sz="0" w:space="0" w:color="auto"/>
            <w:right w:val="none" w:sz="0" w:space="0" w:color="auto"/>
          </w:divBdr>
        </w:div>
        <w:div w:id="219824831">
          <w:marLeft w:val="0"/>
          <w:marRight w:val="0"/>
          <w:marTop w:val="0"/>
          <w:marBottom w:val="0"/>
          <w:divBdr>
            <w:top w:val="none" w:sz="0" w:space="0" w:color="auto"/>
            <w:left w:val="none" w:sz="0" w:space="0" w:color="auto"/>
            <w:bottom w:val="none" w:sz="0" w:space="0" w:color="auto"/>
            <w:right w:val="none" w:sz="0" w:space="0" w:color="auto"/>
          </w:divBdr>
        </w:div>
        <w:div w:id="684014352">
          <w:marLeft w:val="0"/>
          <w:marRight w:val="0"/>
          <w:marTop w:val="0"/>
          <w:marBottom w:val="0"/>
          <w:divBdr>
            <w:top w:val="none" w:sz="0" w:space="0" w:color="auto"/>
            <w:left w:val="none" w:sz="0" w:space="0" w:color="auto"/>
            <w:bottom w:val="none" w:sz="0" w:space="0" w:color="auto"/>
            <w:right w:val="none" w:sz="0" w:space="0" w:color="auto"/>
          </w:divBdr>
        </w:div>
        <w:div w:id="22681670">
          <w:marLeft w:val="0"/>
          <w:marRight w:val="0"/>
          <w:marTop w:val="0"/>
          <w:marBottom w:val="0"/>
          <w:divBdr>
            <w:top w:val="none" w:sz="0" w:space="0" w:color="auto"/>
            <w:left w:val="none" w:sz="0" w:space="0" w:color="auto"/>
            <w:bottom w:val="none" w:sz="0" w:space="0" w:color="auto"/>
            <w:right w:val="none" w:sz="0" w:space="0" w:color="auto"/>
          </w:divBdr>
        </w:div>
        <w:div w:id="1098216646">
          <w:marLeft w:val="0"/>
          <w:marRight w:val="0"/>
          <w:marTop w:val="0"/>
          <w:marBottom w:val="0"/>
          <w:divBdr>
            <w:top w:val="none" w:sz="0" w:space="0" w:color="auto"/>
            <w:left w:val="none" w:sz="0" w:space="0" w:color="auto"/>
            <w:bottom w:val="none" w:sz="0" w:space="0" w:color="auto"/>
            <w:right w:val="none" w:sz="0" w:space="0" w:color="auto"/>
          </w:divBdr>
        </w:div>
        <w:div w:id="1866480169">
          <w:marLeft w:val="0"/>
          <w:marRight w:val="0"/>
          <w:marTop w:val="0"/>
          <w:marBottom w:val="0"/>
          <w:divBdr>
            <w:top w:val="none" w:sz="0" w:space="0" w:color="auto"/>
            <w:left w:val="none" w:sz="0" w:space="0" w:color="auto"/>
            <w:bottom w:val="none" w:sz="0" w:space="0" w:color="auto"/>
            <w:right w:val="none" w:sz="0" w:space="0" w:color="auto"/>
          </w:divBdr>
        </w:div>
        <w:div w:id="1115293983">
          <w:marLeft w:val="0"/>
          <w:marRight w:val="0"/>
          <w:marTop w:val="0"/>
          <w:marBottom w:val="0"/>
          <w:divBdr>
            <w:top w:val="none" w:sz="0" w:space="0" w:color="auto"/>
            <w:left w:val="none" w:sz="0" w:space="0" w:color="auto"/>
            <w:bottom w:val="none" w:sz="0" w:space="0" w:color="auto"/>
            <w:right w:val="none" w:sz="0" w:space="0" w:color="auto"/>
          </w:divBdr>
        </w:div>
        <w:div w:id="1648392472">
          <w:marLeft w:val="0"/>
          <w:marRight w:val="0"/>
          <w:marTop w:val="0"/>
          <w:marBottom w:val="0"/>
          <w:divBdr>
            <w:top w:val="none" w:sz="0" w:space="0" w:color="auto"/>
            <w:left w:val="none" w:sz="0" w:space="0" w:color="auto"/>
            <w:bottom w:val="none" w:sz="0" w:space="0" w:color="auto"/>
            <w:right w:val="none" w:sz="0" w:space="0" w:color="auto"/>
          </w:divBdr>
        </w:div>
        <w:div w:id="929506749">
          <w:marLeft w:val="0"/>
          <w:marRight w:val="0"/>
          <w:marTop w:val="0"/>
          <w:marBottom w:val="0"/>
          <w:divBdr>
            <w:top w:val="none" w:sz="0" w:space="0" w:color="auto"/>
            <w:left w:val="none" w:sz="0" w:space="0" w:color="auto"/>
            <w:bottom w:val="none" w:sz="0" w:space="0" w:color="auto"/>
            <w:right w:val="none" w:sz="0" w:space="0" w:color="auto"/>
          </w:divBdr>
        </w:div>
        <w:div w:id="1320502772">
          <w:marLeft w:val="0"/>
          <w:marRight w:val="0"/>
          <w:marTop w:val="0"/>
          <w:marBottom w:val="0"/>
          <w:divBdr>
            <w:top w:val="none" w:sz="0" w:space="0" w:color="auto"/>
            <w:left w:val="none" w:sz="0" w:space="0" w:color="auto"/>
            <w:bottom w:val="none" w:sz="0" w:space="0" w:color="auto"/>
            <w:right w:val="none" w:sz="0" w:space="0" w:color="auto"/>
          </w:divBdr>
        </w:div>
        <w:div w:id="857036579">
          <w:marLeft w:val="0"/>
          <w:marRight w:val="0"/>
          <w:marTop w:val="0"/>
          <w:marBottom w:val="0"/>
          <w:divBdr>
            <w:top w:val="none" w:sz="0" w:space="0" w:color="auto"/>
            <w:left w:val="none" w:sz="0" w:space="0" w:color="auto"/>
            <w:bottom w:val="none" w:sz="0" w:space="0" w:color="auto"/>
            <w:right w:val="none" w:sz="0" w:space="0" w:color="auto"/>
          </w:divBdr>
        </w:div>
        <w:div w:id="1792241008">
          <w:marLeft w:val="0"/>
          <w:marRight w:val="0"/>
          <w:marTop w:val="0"/>
          <w:marBottom w:val="0"/>
          <w:divBdr>
            <w:top w:val="none" w:sz="0" w:space="0" w:color="auto"/>
            <w:left w:val="none" w:sz="0" w:space="0" w:color="auto"/>
            <w:bottom w:val="none" w:sz="0" w:space="0" w:color="auto"/>
            <w:right w:val="none" w:sz="0" w:space="0" w:color="auto"/>
          </w:divBdr>
        </w:div>
        <w:div w:id="368920256">
          <w:marLeft w:val="0"/>
          <w:marRight w:val="0"/>
          <w:marTop w:val="0"/>
          <w:marBottom w:val="0"/>
          <w:divBdr>
            <w:top w:val="none" w:sz="0" w:space="0" w:color="auto"/>
            <w:left w:val="none" w:sz="0" w:space="0" w:color="auto"/>
            <w:bottom w:val="none" w:sz="0" w:space="0" w:color="auto"/>
            <w:right w:val="none" w:sz="0" w:space="0" w:color="auto"/>
          </w:divBdr>
        </w:div>
        <w:div w:id="1035158100">
          <w:marLeft w:val="0"/>
          <w:marRight w:val="0"/>
          <w:marTop w:val="0"/>
          <w:marBottom w:val="0"/>
          <w:divBdr>
            <w:top w:val="none" w:sz="0" w:space="0" w:color="auto"/>
            <w:left w:val="none" w:sz="0" w:space="0" w:color="auto"/>
            <w:bottom w:val="none" w:sz="0" w:space="0" w:color="auto"/>
            <w:right w:val="none" w:sz="0" w:space="0" w:color="auto"/>
          </w:divBdr>
        </w:div>
        <w:div w:id="1020162237">
          <w:marLeft w:val="0"/>
          <w:marRight w:val="0"/>
          <w:marTop w:val="0"/>
          <w:marBottom w:val="0"/>
          <w:divBdr>
            <w:top w:val="none" w:sz="0" w:space="0" w:color="auto"/>
            <w:left w:val="none" w:sz="0" w:space="0" w:color="auto"/>
            <w:bottom w:val="none" w:sz="0" w:space="0" w:color="auto"/>
            <w:right w:val="none" w:sz="0" w:space="0" w:color="auto"/>
          </w:divBdr>
        </w:div>
        <w:div w:id="493688006">
          <w:marLeft w:val="0"/>
          <w:marRight w:val="0"/>
          <w:marTop w:val="0"/>
          <w:marBottom w:val="0"/>
          <w:divBdr>
            <w:top w:val="none" w:sz="0" w:space="0" w:color="auto"/>
            <w:left w:val="none" w:sz="0" w:space="0" w:color="auto"/>
            <w:bottom w:val="none" w:sz="0" w:space="0" w:color="auto"/>
            <w:right w:val="none" w:sz="0" w:space="0" w:color="auto"/>
          </w:divBdr>
        </w:div>
        <w:div w:id="1858736805">
          <w:marLeft w:val="0"/>
          <w:marRight w:val="0"/>
          <w:marTop w:val="0"/>
          <w:marBottom w:val="0"/>
          <w:divBdr>
            <w:top w:val="none" w:sz="0" w:space="0" w:color="auto"/>
            <w:left w:val="none" w:sz="0" w:space="0" w:color="auto"/>
            <w:bottom w:val="none" w:sz="0" w:space="0" w:color="auto"/>
            <w:right w:val="none" w:sz="0" w:space="0" w:color="auto"/>
          </w:divBdr>
        </w:div>
        <w:div w:id="1617591431">
          <w:marLeft w:val="0"/>
          <w:marRight w:val="0"/>
          <w:marTop w:val="0"/>
          <w:marBottom w:val="0"/>
          <w:divBdr>
            <w:top w:val="none" w:sz="0" w:space="0" w:color="auto"/>
            <w:left w:val="none" w:sz="0" w:space="0" w:color="auto"/>
            <w:bottom w:val="none" w:sz="0" w:space="0" w:color="auto"/>
            <w:right w:val="none" w:sz="0" w:space="0" w:color="auto"/>
          </w:divBdr>
        </w:div>
        <w:div w:id="1779061734">
          <w:marLeft w:val="0"/>
          <w:marRight w:val="0"/>
          <w:marTop w:val="0"/>
          <w:marBottom w:val="0"/>
          <w:divBdr>
            <w:top w:val="none" w:sz="0" w:space="0" w:color="auto"/>
            <w:left w:val="none" w:sz="0" w:space="0" w:color="auto"/>
            <w:bottom w:val="none" w:sz="0" w:space="0" w:color="auto"/>
            <w:right w:val="none" w:sz="0" w:space="0" w:color="auto"/>
          </w:divBdr>
        </w:div>
        <w:div w:id="1258907761">
          <w:marLeft w:val="0"/>
          <w:marRight w:val="0"/>
          <w:marTop w:val="0"/>
          <w:marBottom w:val="0"/>
          <w:divBdr>
            <w:top w:val="none" w:sz="0" w:space="0" w:color="auto"/>
            <w:left w:val="none" w:sz="0" w:space="0" w:color="auto"/>
            <w:bottom w:val="none" w:sz="0" w:space="0" w:color="auto"/>
            <w:right w:val="none" w:sz="0" w:space="0" w:color="auto"/>
          </w:divBdr>
        </w:div>
        <w:div w:id="1349600599">
          <w:marLeft w:val="0"/>
          <w:marRight w:val="0"/>
          <w:marTop w:val="0"/>
          <w:marBottom w:val="0"/>
          <w:divBdr>
            <w:top w:val="none" w:sz="0" w:space="0" w:color="auto"/>
            <w:left w:val="none" w:sz="0" w:space="0" w:color="auto"/>
            <w:bottom w:val="none" w:sz="0" w:space="0" w:color="auto"/>
            <w:right w:val="none" w:sz="0" w:space="0" w:color="auto"/>
          </w:divBdr>
        </w:div>
        <w:div w:id="958419440">
          <w:marLeft w:val="0"/>
          <w:marRight w:val="0"/>
          <w:marTop w:val="0"/>
          <w:marBottom w:val="0"/>
          <w:divBdr>
            <w:top w:val="none" w:sz="0" w:space="0" w:color="auto"/>
            <w:left w:val="none" w:sz="0" w:space="0" w:color="auto"/>
            <w:bottom w:val="none" w:sz="0" w:space="0" w:color="auto"/>
            <w:right w:val="none" w:sz="0" w:space="0" w:color="auto"/>
          </w:divBdr>
        </w:div>
        <w:div w:id="59790453">
          <w:marLeft w:val="0"/>
          <w:marRight w:val="0"/>
          <w:marTop w:val="0"/>
          <w:marBottom w:val="0"/>
          <w:divBdr>
            <w:top w:val="none" w:sz="0" w:space="0" w:color="auto"/>
            <w:left w:val="none" w:sz="0" w:space="0" w:color="auto"/>
            <w:bottom w:val="none" w:sz="0" w:space="0" w:color="auto"/>
            <w:right w:val="none" w:sz="0" w:space="0" w:color="auto"/>
          </w:divBdr>
        </w:div>
        <w:div w:id="455753733">
          <w:marLeft w:val="0"/>
          <w:marRight w:val="0"/>
          <w:marTop w:val="0"/>
          <w:marBottom w:val="0"/>
          <w:divBdr>
            <w:top w:val="none" w:sz="0" w:space="0" w:color="auto"/>
            <w:left w:val="none" w:sz="0" w:space="0" w:color="auto"/>
            <w:bottom w:val="none" w:sz="0" w:space="0" w:color="auto"/>
            <w:right w:val="none" w:sz="0" w:space="0" w:color="auto"/>
          </w:divBdr>
        </w:div>
        <w:div w:id="523521757">
          <w:marLeft w:val="0"/>
          <w:marRight w:val="0"/>
          <w:marTop w:val="0"/>
          <w:marBottom w:val="0"/>
          <w:divBdr>
            <w:top w:val="none" w:sz="0" w:space="0" w:color="auto"/>
            <w:left w:val="none" w:sz="0" w:space="0" w:color="auto"/>
            <w:bottom w:val="none" w:sz="0" w:space="0" w:color="auto"/>
            <w:right w:val="none" w:sz="0" w:space="0" w:color="auto"/>
          </w:divBdr>
        </w:div>
        <w:div w:id="210269758">
          <w:marLeft w:val="0"/>
          <w:marRight w:val="0"/>
          <w:marTop w:val="0"/>
          <w:marBottom w:val="0"/>
          <w:divBdr>
            <w:top w:val="none" w:sz="0" w:space="0" w:color="auto"/>
            <w:left w:val="none" w:sz="0" w:space="0" w:color="auto"/>
            <w:bottom w:val="none" w:sz="0" w:space="0" w:color="auto"/>
            <w:right w:val="none" w:sz="0" w:space="0" w:color="auto"/>
          </w:divBdr>
        </w:div>
        <w:div w:id="1238174980">
          <w:marLeft w:val="0"/>
          <w:marRight w:val="0"/>
          <w:marTop w:val="0"/>
          <w:marBottom w:val="0"/>
          <w:divBdr>
            <w:top w:val="none" w:sz="0" w:space="0" w:color="auto"/>
            <w:left w:val="none" w:sz="0" w:space="0" w:color="auto"/>
            <w:bottom w:val="none" w:sz="0" w:space="0" w:color="auto"/>
            <w:right w:val="none" w:sz="0" w:space="0" w:color="auto"/>
          </w:divBdr>
        </w:div>
        <w:div w:id="1444379396">
          <w:marLeft w:val="0"/>
          <w:marRight w:val="0"/>
          <w:marTop w:val="0"/>
          <w:marBottom w:val="0"/>
          <w:divBdr>
            <w:top w:val="none" w:sz="0" w:space="0" w:color="auto"/>
            <w:left w:val="none" w:sz="0" w:space="0" w:color="auto"/>
            <w:bottom w:val="none" w:sz="0" w:space="0" w:color="auto"/>
            <w:right w:val="none" w:sz="0" w:space="0" w:color="auto"/>
          </w:divBdr>
        </w:div>
        <w:div w:id="1805655319">
          <w:marLeft w:val="0"/>
          <w:marRight w:val="0"/>
          <w:marTop w:val="0"/>
          <w:marBottom w:val="0"/>
          <w:divBdr>
            <w:top w:val="none" w:sz="0" w:space="0" w:color="auto"/>
            <w:left w:val="none" w:sz="0" w:space="0" w:color="auto"/>
            <w:bottom w:val="none" w:sz="0" w:space="0" w:color="auto"/>
            <w:right w:val="none" w:sz="0" w:space="0" w:color="auto"/>
          </w:divBdr>
        </w:div>
        <w:div w:id="2074697791">
          <w:marLeft w:val="0"/>
          <w:marRight w:val="0"/>
          <w:marTop w:val="0"/>
          <w:marBottom w:val="0"/>
          <w:divBdr>
            <w:top w:val="none" w:sz="0" w:space="0" w:color="auto"/>
            <w:left w:val="none" w:sz="0" w:space="0" w:color="auto"/>
            <w:bottom w:val="none" w:sz="0" w:space="0" w:color="auto"/>
            <w:right w:val="none" w:sz="0" w:space="0" w:color="auto"/>
          </w:divBdr>
        </w:div>
        <w:div w:id="1809129181">
          <w:marLeft w:val="0"/>
          <w:marRight w:val="0"/>
          <w:marTop w:val="0"/>
          <w:marBottom w:val="0"/>
          <w:divBdr>
            <w:top w:val="none" w:sz="0" w:space="0" w:color="auto"/>
            <w:left w:val="none" w:sz="0" w:space="0" w:color="auto"/>
            <w:bottom w:val="none" w:sz="0" w:space="0" w:color="auto"/>
            <w:right w:val="none" w:sz="0" w:space="0" w:color="auto"/>
          </w:divBdr>
        </w:div>
        <w:div w:id="288126404">
          <w:marLeft w:val="0"/>
          <w:marRight w:val="0"/>
          <w:marTop w:val="0"/>
          <w:marBottom w:val="0"/>
          <w:divBdr>
            <w:top w:val="none" w:sz="0" w:space="0" w:color="auto"/>
            <w:left w:val="none" w:sz="0" w:space="0" w:color="auto"/>
            <w:bottom w:val="none" w:sz="0" w:space="0" w:color="auto"/>
            <w:right w:val="none" w:sz="0" w:space="0" w:color="auto"/>
          </w:divBdr>
        </w:div>
        <w:div w:id="302739821">
          <w:marLeft w:val="0"/>
          <w:marRight w:val="0"/>
          <w:marTop w:val="0"/>
          <w:marBottom w:val="0"/>
          <w:divBdr>
            <w:top w:val="none" w:sz="0" w:space="0" w:color="auto"/>
            <w:left w:val="none" w:sz="0" w:space="0" w:color="auto"/>
            <w:bottom w:val="none" w:sz="0" w:space="0" w:color="auto"/>
            <w:right w:val="none" w:sz="0" w:space="0" w:color="auto"/>
          </w:divBdr>
        </w:div>
        <w:div w:id="398015033">
          <w:marLeft w:val="0"/>
          <w:marRight w:val="0"/>
          <w:marTop w:val="0"/>
          <w:marBottom w:val="0"/>
          <w:divBdr>
            <w:top w:val="none" w:sz="0" w:space="0" w:color="auto"/>
            <w:left w:val="none" w:sz="0" w:space="0" w:color="auto"/>
            <w:bottom w:val="none" w:sz="0" w:space="0" w:color="auto"/>
            <w:right w:val="none" w:sz="0" w:space="0" w:color="auto"/>
          </w:divBdr>
        </w:div>
        <w:div w:id="598105707">
          <w:marLeft w:val="0"/>
          <w:marRight w:val="0"/>
          <w:marTop w:val="0"/>
          <w:marBottom w:val="0"/>
          <w:divBdr>
            <w:top w:val="none" w:sz="0" w:space="0" w:color="auto"/>
            <w:left w:val="none" w:sz="0" w:space="0" w:color="auto"/>
            <w:bottom w:val="none" w:sz="0" w:space="0" w:color="auto"/>
            <w:right w:val="none" w:sz="0" w:space="0" w:color="auto"/>
          </w:divBdr>
        </w:div>
        <w:div w:id="1355575305">
          <w:marLeft w:val="0"/>
          <w:marRight w:val="0"/>
          <w:marTop w:val="0"/>
          <w:marBottom w:val="0"/>
          <w:divBdr>
            <w:top w:val="none" w:sz="0" w:space="0" w:color="auto"/>
            <w:left w:val="none" w:sz="0" w:space="0" w:color="auto"/>
            <w:bottom w:val="none" w:sz="0" w:space="0" w:color="auto"/>
            <w:right w:val="none" w:sz="0" w:space="0" w:color="auto"/>
          </w:divBdr>
        </w:div>
        <w:div w:id="897126490">
          <w:marLeft w:val="0"/>
          <w:marRight w:val="0"/>
          <w:marTop w:val="0"/>
          <w:marBottom w:val="0"/>
          <w:divBdr>
            <w:top w:val="none" w:sz="0" w:space="0" w:color="auto"/>
            <w:left w:val="none" w:sz="0" w:space="0" w:color="auto"/>
            <w:bottom w:val="none" w:sz="0" w:space="0" w:color="auto"/>
            <w:right w:val="none" w:sz="0" w:space="0" w:color="auto"/>
          </w:divBdr>
        </w:div>
        <w:div w:id="1462310847">
          <w:marLeft w:val="0"/>
          <w:marRight w:val="0"/>
          <w:marTop w:val="0"/>
          <w:marBottom w:val="0"/>
          <w:divBdr>
            <w:top w:val="none" w:sz="0" w:space="0" w:color="auto"/>
            <w:left w:val="none" w:sz="0" w:space="0" w:color="auto"/>
            <w:bottom w:val="none" w:sz="0" w:space="0" w:color="auto"/>
            <w:right w:val="none" w:sz="0" w:space="0" w:color="auto"/>
          </w:divBdr>
        </w:div>
        <w:div w:id="88429892">
          <w:marLeft w:val="0"/>
          <w:marRight w:val="0"/>
          <w:marTop w:val="0"/>
          <w:marBottom w:val="0"/>
          <w:divBdr>
            <w:top w:val="none" w:sz="0" w:space="0" w:color="auto"/>
            <w:left w:val="none" w:sz="0" w:space="0" w:color="auto"/>
            <w:bottom w:val="none" w:sz="0" w:space="0" w:color="auto"/>
            <w:right w:val="none" w:sz="0" w:space="0" w:color="auto"/>
          </w:divBdr>
        </w:div>
        <w:div w:id="1115053392">
          <w:marLeft w:val="0"/>
          <w:marRight w:val="0"/>
          <w:marTop w:val="0"/>
          <w:marBottom w:val="0"/>
          <w:divBdr>
            <w:top w:val="none" w:sz="0" w:space="0" w:color="auto"/>
            <w:left w:val="none" w:sz="0" w:space="0" w:color="auto"/>
            <w:bottom w:val="none" w:sz="0" w:space="0" w:color="auto"/>
            <w:right w:val="none" w:sz="0" w:space="0" w:color="auto"/>
          </w:divBdr>
        </w:div>
        <w:div w:id="1461533041">
          <w:marLeft w:val="0"/>
          <w:marRight w:val="0"/>
          <w:marTop w:val="0"/>
          <w:marBottom w:val="0"/>
          <w:divBdr>
            <w:top w:val="none" w:sz="0" w:space="0" w:color="auto"/>
            <w:left w:val="none" w:sz="0" w:space="0" w:color="auto"/>
            <w:bottom w:val="none" w:sz="0" w:space="0" w:color="auto"/>
            <w:right w:val="none" w:sz="0" w:space="0" w:color="auto"/>
          </w:divBdr>
        </w:div>
        <w:div w:id="806241914">
          <w:marLeft w:val="0"/>
          <w:marRight w:val="0"/>
          <w:marTop w:val="0"/>
          <w:marBottom w:val="0"/>
          <w:divBdr>
            <w:top w:val="none" w:sz="0" w:space="0" w:color="auto"/>
            <w:left w:val="none" w:sz="0" w:space="0" w:color="auto"/>
            <w:bottom w:val="none" w:sz="0" w:space="0" w:color="auto"/>
            <w:right w:val="none" w:sz="0" w:space="0" w:color="auto"/>
          </w:divBdr>
        </w:div>
        <w:div w:id="1189371504">
          <w:marLeft w:val="0"/>
          <w:marRight w:val="0"/>
          <w:marTop w:val="0"/>
          <w:marBottom w:val="0"/>
          <w:divBdr>
            <w:top w:val="none" w:sz="0" w:space="0" w:color="auto"/>
            <w:left w:val="none" w:sz="0" w:space="0" w:color="auto"/>
            <w:bottom w:val="none" w:sz="0" w:space="0" w:color="auto"/>
            <w:right w:val="none" w:sz="0" w:space="0" w:color="auto"/>
          </w:divBdr>
        </w:div>
        <w:div w:id="432677473">
          <w:marLeft w:val="0"/>
          <w:marRight w:val="0"/>
          <w:marTop w:val="0"/>
          <w:marBottom w:val="0"/>
          <w:divBdr>
            <w:top w:val="none" w:sz="0" w:space="0" w:color="auto"/>
            <w:left w:val="none" w:sz="0" w:space="0" w:color="auto"/>
            <w:bottom w:val="none" w:sz="0" w:space="0" w:color="auto"/>
            <w:right w:val="none" w:sz="0" w:space="0" w:color="auto"/>
          </w:divBdr>
        </w:div>
        <w:div w:id="36248564">
          <w:marLeft w:val="0"/>
          <w:marRight w:val="0"/>
          <w:marTop w:val="0"/>
          <w:marBottom w:val="0"/>
          <w:divBdr>
            <w:top w:val="none" w:sz="0" w:space="0" w:color="auto"/>
            <w:left w:val="none" w:sz="0" w:space="0" w:color="auto"/>
            <w:bottom w:val="none" w:sz="0" w:space="0" w:color="auto"/>
            <w:right w:val="none" w:sz="0" w:space="0" w:color="auto"/>
          </w:divBdr>
        </w:div>
        <w:div w:id="2056080332">
          <w:marLeft w:val="0"/>
          <w:marRight w:val="0"/>
          <w:marTop w:val="0"/>
          <w:marBottom w:val="0"/>
          <w:divBdr>
            <w:top w:val="none" w:sz="0" w:space="0" w:color="auto"/>
            <w:left w:val="none" w:sz="0" w:space="0" w:color="auto"/>
            <w:bottom w:val="none" w:sz="0" w:space="0" w:color="auto"/>
            <w:right w:val="none" w:sz="0" w:space="0" w:color="auto"/>
          </w:divBdr>
        </w:div>
        <w:div w:id="1940410681">
          <w:marLeft w:val="0"/>
          <w:marRight w:val="0"/>
          <w:marTop w:val="0"/>
          <w:marBottom w:val="0"/>
          <w:divBdr>
            <w:top w:val="none" w:sz="0" w:space="0" w:color="auto"/>
            <w:left w:val="none" w:sz="0" w:space="0" w:color="auto"/>
            <w:bottom w:val="none" w:sz="0" w:space="0" w:color="auto"/>
            <w:right w:val="none" w:sz="0" w:space="0" w:color="auto"/>
          </w:divBdr>
        </w:div>
        <w:div w:id="605622495">
          <w:marLeft w:val="0"/>
          <w:marRight w:val="0"/>
          <w:marTop w:val="0"/>
          <w:marBottom w:val="0"/>
          <w:divBdr>
            <w:top w:val="none" w:sz="0" w:space="0" w:color="auto"/>
            <w:left w:val="none" w:sz="0" w:space="0" w:color="auto"/>
            <w:bottom w:val="none" w:sz="0" w:space="0" w:color="auto"/>
            <w:right w:val="none" w:sz="0" w:space="0" w:color="auto"/>
          </w:divBdr>
        </w:div>
        <w:div w:id="1351680235">
          <w:marLeft w:val="0"/>
          <w:marRight w:val="0"/>
          <w:marTop w:val="0"/>
          <w:marBottom w:val="0"/>
          <w:divBdr>
            <w:top w:val="none" w:sz="0" w:space="0" w:color="auto"/>
            <w:left w:val="none" w:sz="0" w:space="0" w:color="auto"/>
            <w:bottom w:val="none" w:sz="0" w:space="0" w:color="auto"/>
            <w:right w:val="none" w:sz="0" w:space="0" w:color="auto"/>
          </w:divBdr>
        </w:div>
        <w:div w:id="813185764">
          <w:marLeft w:val="0"/>
          <w:marRight w:val="0"/>
          <w:marTop w:val="0"/>
          <w:marBottom w:val="0"/>
          <w:divBdr>
            <w:top w:val="none" w:sz="0" w:space="0" w:color="auto"/>
            <w:left w:val="none" w:sz="0" w:space="0" w:color="auto"/>
            <w:bottom w:val="none" w:sz="0" w:space="0" w:color="auto"/>
            <w:right w:val="none" w:sz="0" w:space="0" w:color="auto"/>
          </w:divBdr>
        </w:div>
        <w:div w:id="1225676385">
          <w:marLeft w:val="0"/>
          <w:marRight w:val="0"/>
          <w:marTop w:val="0"/>
          <w:marBottom w:val="0"/>
          <w:divBdr>
            <w:top w:val="none" w:sz="0" w:space="0" w:color="auto"/>
            <w:left w:val="none" w:sz="0" w:space="0" w:color="auto"/>
            <w:bottom w:val="none" w:sz="0" w:space="0" w:color="auto"/>
            <w:right w:val="none" w:sz="0" w:space="0" w:color="auto"/>
          </w:divBdr>
        </w:div>
        <w:div w:id="1978492243">
          <w:marLeft w:val="0"/>
          <w:marRight w:val="0"/>
          <w:marTop w:val="0"/>
          <w:marBottom w:val="0"/>
          <w:divBdr>
            <w:top w:val="none" w:sz="0" w:space="0" w:color="auto"/>
            <w:left w:val="none" w:sz="0" w:space="0" w:color="auto"/>
            <w:bottom w:val="none" w:sz="0" w:space="0" w:color="auto"/>
            <w:right w:val="none" w:sz="0" w:space="0" w:color="auto"/>
          </w:divBdr>
        </w:div>
        <w:div w:id="959916472">
          <w:marLeft w:val="0"/>
          <w:marRight w:val="0"/>
          <w:marTop w:val="0"/>
          <w:marBottom w:val="0"/>
          <w:divBdr>
            <w:top w:val="none" w:sz="0" w:space="0" w:color="auto"/>
            <w:left w:val="none" w:sz="0" w:space="0" w:color="auto"/>
            <w:bottom w:val="none" w:sz="0" w:space="0" w:color="auto"/>
            <w:right w:val="none" w:sz="0" w:space="0" w:color="auto"/>
          </w:divBdr>
        </w:div>
        <w:div w:id="480193511">
          <w:marLeft w:val="0"/>
          <w:marRight w:val="0"/>
          <w:marTop w:val="0"/>
          <w:marBottom w:val="0"/>
          <w:divBdr>
            <w:top w:val="none" w:sz="0" w:space="0" w:color="auto"/>
            <w:left w:val="none" w:sz="0" w:space="0" w:color="auto"/>
            <w:bottom w:val="none" w:sz="0" w:space="0" w:color="auto"/>
            <w:right w:val="none" w:sz="0" w:space="0" w:color="auto"/>
          </w:divBdr>
        </w:div>
        <w:div w:id="1067612367">
          <w:marLeft w:val="0"/>
          <w:marRight w:val="0"/>
          <w:marTop w:val="0"/>
          <w:marBottom w:val="0"/>
          <w:divBdr>
            <w:top w:val="none" w:sz="0" w:space="0" w:color="auto"/>
            <w:left w:val="none" w:sz="0" w:space="0" w:color="auto"/>
            <w:bottom w:val="none" w:sz="0" w:space="0" w:color="auto"/>
            <w:right w:val="none" w:sz="0" w:space="0" w:color="auto"/>
          </w:divBdr>
        </w:div>
        <w:div w:id="1090659368">
          <w:marLeft w:val="0"/>
          <w:marRight w:val="0"/>
          <w:marTop w:val="0"/>
          <w:marBottom w:val="0"/>
          <w:divBdr>
            <w:top w:val="none" w:sz="0" w:space="0" w:color="auto"/>
            <w:left w:val="none" w:sz="0" w:space="0" w:color="auto"/>
            <w:bottom w:val="none" w:sz="0" w:space="0" w:color="auto"/>
            <w:right w:val="none" w:sz="0" w:space="0" w:color="auto"/>
          </w:divBdr>
        </w:div>
        <w:div w:id="938441001">
          <w:marLeft w:val="0"/>
          <w:marRight w:val="0"/>
          <w:marTop w:val="0"/>
          <w:marBottom w:val="0"/>
          <w:divBdr>
            <w:top w:val="none" w:sz="0" w:space="0" w:color="auto"/>
            <w:left w:val="none" w:sz="0" w:space="0" w:color="auto"/>
            <w:bottom w:val="none" w:sz="0" w:space="0" w:color="auto"/>
            <w:right w:val="none" w:sz="0" w:space="0" w:color="auto"/>
          </w:divBdr>
        </w:div>
        <w:div w:id="1388645540">
          <w:marLeft w:val="0"/>
          <w:marRight w:val="0"/>
          <w:marTop w:val="0"/>
          <w:marBottom w:val="0"/>
          <w:divBdr>
            <w:top w:val="none" w:sz="0" w:space="0" w:color="auto"/>
            <w:left w:val="none" w:sz="0" w:space="0" w:color="auto"/>
            <w:bottom w:val="none" w:sz="0" w:space="0" w:color="auto"/>
            <w:right w:val="none" w:sz="0" w:space="0" w:color="auto"/>
          </w:divBdr>
        </w:div>
        <w:div w:id="6829753">
          <w:marLeft w:val="0"/>
          <w:marRight w:val="0"/>
          <w:marTop w:val="0"/>
          <w:marBottom w:val="0"/>
          <w:divBdr>
            <w:top w:val="none" w:sz="0" w:space="0" w:color="auto"/>
            <w:left w:val="none" w:sz="0" w:space="0" w:color="auto"/>
            <w:bottom w:val="none" w:sz="0" w:space="0" w:color="auto"/>
            <w:right w:val="none" w:sz="0" w:space="0" w:color="auto"/>
          </w:divBdr>
        </w:div>
        <w:div w:id="28530986">
          <w:marLeft w:val="0"/>
          <w:marRight w:val="0"/>
          <w:marTop w:val="0"/>
          <w:marBottom w:val="0"/>
          <w:divBdr>
            <w:top w:val="none" w:sz="0" w:space="0" w:color="auto"/>
            <w:left w:val="none" w:sz="0" w:space="0" w:color="auto"/>
            <w:bottom w:val="none" w:sz="0" w:space="0" w:color="auto"/>
            <w:right w:val="none" w:sz="0" w:space="0" w:color="auto"/>
          </w:divBdr>
        </w:div>
        <w:div w:id="1027751554">
          <w:marLeft w:val="0"/>
          <w:marRight w:val="0"/>
          <w:marTop w:val="0"/>
          <w:marBottom w:val="0"/>
          <w:divBdr>
            <w:top w:val="none" w:sz="0" w:space="0" w:color="auto"/>
            <w:left w:val="none" w:sz="0" w:space="0" w:color="auto"/>
            <w:bottom w:val="none" w:sz="0" w:space="0" w:color="auto"/>
            <w:right w:val="none" w:sz="0" w:space="0" w:color="auto"/>
          </w:divBdr>
        </w:div>
        <w:div w:id="503131379">
          <w:marLeft w:val="0"/>
          <w:marRight w:val="0"/>
          <w:marTop w:val="0"/>
          <w:marBottom w:val="0"/>
          <w:divBdr>
            <w:top w:val="none" w:sz="0" w:space="0" w:color="auto"/>
            <w:left w:val="none" w:sz="0" w:space="0" w:color="auto"/>
            <w:bottom w:val="none" w:sz="0" w:space="0" w:color="auto"/>
            <w:right w:val="none" w:sz="0" w:space="0" w:color="auto"/>
          </w:divBdr>
        </w:div>
        <w:div w:id="1997688997">
          <w:marLeft w:val="0"/>
          <w:marRight w:val="0"/>
          <w:marTop w:val="0"/>
          <w:marBottom w:val="0"/>
          <w:divBdr>
            <w:top w:val="none" w:sz="0" w:space="0" w:color="auto"/>
            <w:left w:val="none" w:sz="0" w:space="0" w:color="auto"/>
            <w:bottom w:val="none" w:sz="0" w:space="0" w:color="auto"/>
            <w:right w:val="none" w:sz="0" w:space="0" w:color="auto"/>
          </w:divBdr>
        </w:div>
        <w:div w:id="1748846033">
          <w:marLeft w:val="0"/>
          <w:marRight w:val="0"/>
          <w:marTop w:val="0"/>
          <w:marBottom w:val="0"/>
          <w:divBdr>
            <w:top w:val="none" w:sz="0" w:space="0" w:color="auto"/>
            <w:left w:val="none" w:sz="0" w:space="0" w:color="auto"/>
            <w:bottom w:val="none" w:sz="0" w:space="0" w:color="auto"/>
            <w:right w:val="none" w:sz="0" w:space="0" w:color="auto"/>
          </w:divBdr>
        </w:div>
        <w:div w:id="283971603">
          <w:marLeft w:val="0"/>
          <w:marRight w:val="0"/>
          <w:marTop w:val="0"/>
          <w:marBottom w:val="0"/>
          <w:divBdr>
            <w:top w:val="none" w:sz="0" w:space="0" w:color="auto"/>
            <w:left w:val="none" w:sz="0" w:space="0" w:color="auto"/>
            <w:bottom w:val="none" w:sz="0" w:space="0" w:color="auto"/>
            <w:right w:val="none" w:sz="0" w:space="0" w:color="auto"/>
          </w:divBdr>
        </w:div>
        <w:div w:id="1190341250">
          <w:marLeft w:val="0"/>
          <w:marRight w:val="0"/>
          <w:marTop w:val="0"/>
          <w:marBottom w:val="0"/>
          <w:divBdr>
            <w:top w:val="none" w:sz="0" w:space="0" w:color="auto"/>
            <w:left w:val="none" w:sz="0" w:space="0" w:color="auto"/>
            <w:bottom w:val="none" w:sz="0" w:space="0" w:color="auto"/>
            <w:right w:val="none" w:sz="0" w:space="0" w:color="auto"/>
          </w:divBdr>
        </w:div>
        <w:div w:id="1347093161">
          <w:marLeft w:val="0"/>
          <w:marRight w:val="0"/>
          <w:marTop w:val="0"/>
          <w:marBottom w:val="0"/>
          <w:divBdr>
            <w:top w:val="none" w:sz="0" w:space="0" w:color="auto"/>
            <w:left w:val="none" w:sz="0" w:space="0" w:color="auto"/>
            <w:bottom w:val="none" w:sz="0" w:space="0" w:color="auto"/>
            <w:right w:val="none" w:sz="0" w:space="0" w:color="auto"/>
          </w:divBdr>
        </w:div>
        <w:div w:id="428351855">
          <w:marLeft w:val="0"/>
          <w:marRight w:val="0"/>
          <w:marTop w:val="0"/>
          <w:marBottom w:val="0"/>
          <w:divBdr>
            <w:top w:val="none" w:sz="0" w:space="0" w:color="auto"/>
            <w:left w:val="none" w:sz="0" w:space="0" w:color="auto"/>
            <w:bottom w:val="none" w:sz="0" w:space="0" w:color="auto"/>
            <w:right w:val="none" w:sz="0" w:space="0" w:color="auto"/>
          </w:divBdr>
        </w:div>
        <w:div w:id="814755984">
          <w:marLeft w:val="0"/>
          <w:marRight w:val="0"/>
          <w:marTop w:val="0"/>
          <w:marBottom w:val="0"/>
          <w:divBdr>
            <w:top w:val="none" w:sz="0" w:space="0" w:color="auto"/>
            <w:left w:val="none" w:sz="0" w:space="0" w:color="auto"/>
            <w:bottom w:val="none" w:sz="0" w:space="0" w:color="auto"/>
            <w:right w:val="none" w:sz="0" w:space="0" w:color="auto"/>
          </w:divBdr>
        </w:div>
        <w:div w:id="471022320">
          <w:marLeft w:val="0"/>
          <w:marRight w:val="0"/>
          <w:marTop w:val="0"/>
          <w:marBottom w:val="0"/>
          <w:divBdr>
            <w:top w:val="none" w:sz="0" w:space="0" w:color="auto"/>
            <w:left w:val="none" w:sz="0" w:space="0" w:color="auto"/>
            <w:bottom w:val="none" w:sz="0" w:space="0" w:color="auto"/>
            <w:right w:val="none" w:sz="0" w:space="0" w:color="auto"/>
          </w:divBdr>
        </w:div>
        <w:div w:id="486869680">
          <w:marLeft w:val="0"/>
          <w:marRight w:val="0"/>
          <w:marTop w:val="0"/>
          <w:marBottom w:val="0"/>
          <w:divBdr>
            <w:top w:val="none" w:sz="0" w:space="0" w:color="auto"/>
            <w:left w:val="none" w:sz="0" w:space="0" w:color="auto"/>
            <w:bottom w:val="none" w:sz="0" w:space="0" w:color="auto"/>
            <w:right w:val="none" w:sz="0" w:space="0" w:color="auto"/>
          </w:divBdr>
        </w:div>
        <w:div w:id="87777249">
          <w:marLeft w:val="0"/>
          <w:marRight w:val="0"/>
          <w:marTop w:val="0"/>
          <w:marBottom w:val="0"/>
          <w:divBdr>
            <w:top w:val="none" w:sz="0" w:space="0" w:color="auto"/>
            <w:left w:val="none" w:sz="0" w:space="0" w:color="auto"/>
            <w:bottom w:val="none" w:sz="0" w:space="0" w:color="auto"/>
            <w:right w:val="none" w:sz="0" w:space="0" w:color="auto"/>
          </w:divBdr>
        </w:div>
        <w:div w:id="1737778631">
          <w:marLeft w:val="0"/>
          <w:marRight w:val="0"/>
          <w:marTop w:val="0"/>
          <w:marBottom w:val="0"/>
          <w:divBdr>
            <w:top w:val="none" w:sz="0" w:space="0" w:color="auto"/>
            <w:left w:val="none" w:sz="0" w:space="0" w:color="auto"/>
            <w:bottom w:val="none" w:sz="0" w:space="0" w:color="auto"/>
            <w:right w:val="none" w:sz="0" w:space="0" w:color="auto"/>
          </w:divBdr>
        </w:div>
        <w:div w:id="867792126">
          <w:marLeft w:val="0"/>
          <w:marRight w:val="0"/>
          <w:marTop w:val="0"/>
          <w:marBottom w:val="0"/>
          <w:divBdr>
            <w:top w:val="none" w:sz="0" w:space="0" w:color="auto"/>
            <w:left w:val="none" w:sz="0" w:space="0" w:color="auto"/>
            <w:bottom w:val="none" w:sz="0" w:space="0" w:color="auto"/>
            <w:right w:val="none" w:sz="0" w:space="0" w:color="auto"/>
          </w:divBdr>
        </w:div>
        <w:div w:id="1464427972">
          <w:marLeft w:val="0"/>
          <w:marRight w:val="0"/>
          <w:marTop w:val="0"/>
          <w:marBottom w:val="0"/>
          <w:divBdr>
            <w:top w:val="none" w:sz="0" w:space="0" w:color="auto"/>
            <w:left w:val="none" w:sz="0" w:space="0" w:color="auto"/>
            <w:bottom w:val="none" w:sz="0" w:space="0" w:color="auto"/>
            <w:right w:val="none" w:sz="0" w:space="0" w:color="auto"/>
          </w:divBdr>
        </w:div>
        <w:div w:id="768240917">
          <w:marLeft w:val="0"/>
          <w:marRight w:val="0"/>
          <w:marTop w:val="0"/>
          <w:marBottom w:val="0"/>
          <w:divBdr>
            <w:top w:val="none" w:sz="0" w:space="0" w:color="auto"/>
            <w:left w:val="none" w:sz="0" w:space="0" w:color="auto"/>
            <w:bottom w:val="none" w:sz="0" w:space="0" w:color="auto"/>
            <w:right w:val="none" w:sz="0" w:space="0" w:color="auto"/>
          </w:divBdr>
        </w:div>
        <w:div w:id="1982802265">
          <w:marLeft w:val="0"/>
          <w:marRight w:val="0"/>
          <w:marTop w:val="0"/>
          <w:marBottom w:val="0"/>
          <w:divBdr>
            <w:top w:val="none" w:sz="0" w:space="0" w:color="auto"/>
            <w:left w:val="none" w:sz="0" w:space="0" w:color="auto"/>
            <w:bottom w:val="none" w:sz="0" w:space="0" w:color="auto"/>
            <w:right w:val="none" w:sz="0" w:space="0" w:color="auto"/>
          </w:divBdr>
        </w:div>
        <w:div w:id="1272476939">
          <w:marLeft w:val="0"/>
          <w:marRight w:val="0"/>
          <w:marTop w:val="0"/>
          <w:marBottom w:val="0"/>
          <w:divBdr>
            <w:top w:val="none" w:sz="0" w:space="0" w:color="auto"/>
            <w:left w:val="none" w:sz="0" w:space="0" w:color="auto"/>
            <w:bottom w:val="none" w:sz="0" w:space="0" w:color="auto"/>
            <w:right w:val="none" w:sz="0" w:space="0" w:color="auto"/>
          </w:divBdr>
        </w:div>
        <w:div w:id="1510371361">
          <w:marLeft w:val="0"/>
          <w:marRight w:val="0"/>
          <w:marTop w:val="0"/>
          <w:marBottom w:val="0"/>
          <w:divBdr>
            <w:top w:val="none" w:sz="0" w:space="0" w:color="auto"/>
            <w:left w:val="none" w:sz="0" w:space="0" w:color="auto"/>
            <w:bottom w:val="none" w:sz="0" w:space="0" w:color="auto"/>
            <w:right w:val="none" w:sz="0" w:space="0" w:color="auto"/>
          </w:divBdr>
        </w:div>
        <w:div w:id="1322656076">
          <w:marLeft w:val="0"/>
          <w:marRight w:val="0"/>
          <w:marTop w:val="0"/>
          <w:marBottom w:val="0"/>
          <w:divBdr>
            <w:top w:val="none" w:sz="0" w:space="0" w:color="auto"/>
            <w:left w:val="none" w:sz="0" w:space="0" w:color="auto"/>
            <w:bottom w:val="none" w:sz="0" w:space="0" w:color="auto"/>
            <w:right w:val="none" w:sz="0" w:space="0" w:color="auto"/>
          </w:divBdr>
        </w:div>
        <w:div w:id="1740516748">
          <w:marLeft w:val="0"/>
          <w:marRight w:val="0"/>
          <w:marTop w:val="0"/>
          <w:marBottom w:val="0"/>
          <w:divBdr>
            <w:top w:val="none" w:sz="0" w:space="0" w:color="auto"/>
            <w:left w:val="none" w:sz="0" w:space="0" w:color="auto"/>
            <w:bottom w:val="none" w:sz="0" w:space="0" w:color="auto"/>
            <w:right w:val="none" w:sz="0" w:space="0" w:color="auto"/>
          </w:divBdr>
        </w:div>
        <w:div w:id="1858883905">
          <w:marLeft w:val="0"/>
          <w:marRight w:val="0"/>
          <w:marTop w:val="0"/>
          <w:marBottom w:val="0"/>
          <w:divBdr>
            <w:top w:val="none" w:sz="0" w:space="0" w:color="auto"/>
            <w:left w:val="none" w:sz="0" w:space="0" w:color="auto"/>
            <w:bottom w:val="none" w:sz="0" w:space="0" w:color="auto"/>
            <w:right w:val="none" w:sz="0" w:space="0" w:color="auto"/>
          </w:divBdr>
        </w:div>
        <w:div w:id="1148060066">
          <w:marLeft w:val="0"/>
          <w:marRight w:val="0"/>
          <w:marTop w:val="0"/>
          <w:marBottom w:val="0"/>
          <w:divBdr>
            <w:top w:val="none" w:sz="0" w:space="0" w:color="auto"/>
            <w:left w:val="none" w:sz="0" w:space="0" w:color="auto"/>
            <w:bottom w:val="none" w:sz="0" w:space="0" w:color="auto"/>
            <w:right w:val="none" w:sz="0" w:space="0" w:color="auto"/>
          </w:divBdr>
        </w:div>
        <w:div w:id="778597810">
          <w:marLeft w:val="0"/>
          <w:marRight w:val="0"/>
          <w:marTop w:val="0"/>
          <w:marBottom w:val="0"/>
          <w:divBdr>
            <w:top w:val="none" w:sz="0" w:space="0" w:color="auto"/>
            <w:left w:val="none" w:sz="0" w:space="0" w:color="auto"/>
            <w:bottom w:val="none" w:sz="0" w:space="0" w:color="auto"/>
            <w:right w:val="none" w:sz="0" w:space="0" w:color="auto"/>
          </w:divBdr>
        </w:div>
        <w:div w:id="1588230515">
          <w:marLeft w:val="0"/>
          <w:marRight w:val="0"/>
          <w:marTop w:val="0"/>
          <w:marBottom w:val="0"/>
          <w:divBdr>
            <w:top w:val="none" w:sz="0" w:space="0" w:color="auto"/>
            <w:left w:val="none" w:sz="0" w:space="0" w:color="auto"/>
            <w:bottom w:val="none" w:sz="0" w:space="0" w:color="auto"/>
            <w:right w:val="none" w:sz="0" w:space="0" w:color="auto"/>
          </w:divBdr>
        </w:div>
        <w:div w:id="1426465042">
          <w:marLeft w:val="0"/>
          <w:marRight w:val="0"/>
          <w:marTop w:val="0"/>
          <w:marBottom w:val="0"/>
          <w:divBdr>
            <w:top w:val="none" w:sz="0" w:space="0" w:color="auto"/>
            <w:left w:val="none" w:sz="0" w:space="0" w:color="auto"/>
            <w:bottom w:val="none" w:sz="0" w:space="0" w:color="auto"/>
            <w:right w:val="none" w:sz="0" w:space="0" w:color="auto"/>
          </w:divBdr>
        </w:div>
        <w:div w:id="1198809546">
          <w:marLeft w:val="0"/>
          <w:marRight w:val="0"/>
          <w:marTop w:val="0"/>
          <w:marBottom w:val="0"/>
          <w:divBdr>
            <w:top w:val="none" w:sz="0" w:space="0" w:color="auto"/>
            <w:left w:val="none" w:sz="0" w:space="0" w:color="auto"/>
            <w:bottom w:val="none" w:sz="0" w:space="0" w:color="auto"/>
            <w:right w:val="none" w:sz="0" w:space="0" w:color="auto"/>
          </w:divBdr>
        </w:div>
        <w:div w:id="532693740">
          <w:marLeft w:val="0"/>
          <w:marRight w:val="0"/>
          <w:marTop w:val="0"/>
          <w:marBottom w:val="0"/>
          <w:divBdr>
            <w:top w:val="none" w:sz="0" w:space="0" w:color="auto"/>
            <w:left w:val="none" w:sz="0" w:space="0" w:color="auto"/>
            <w:bottom w:val="none" w:sz="0" w:space="0" w:color="auto"/>
            <w:right w:val="none" w:sz="0" w:space="0" w:color="auto"/>
          </w:divBdr>
        </w:div>
        <w:div w:id="1972393492">
          <w:marLeft w:val="0"/>
          <w:marRight w:val="0"/>
          <w:marTop w:val="0"/>
          <w:marBottom w:val="0"/>
          <w:divBdr>
            <w:top w:val="none" w:sz="0" w:space="0" w:color="auto"/>
            <w:left w:val="none" w:sz="0" w:space="0" w:color="auto"/>
            <w:bottom w:val="none" w:sz="0" w:space="0" w:color="auto"/>
            <w:right w:val="none" w:sz="0" w:space="0" w:color="auto"/>
          </w:divBdr>
        </w:div>
        <w:div w:id="1390500619">
          <w:marLeft w:val="0"/>
          <w:marRight w:val="0"/>
          <w:marTop w:val="0"/>
          <w:marBottom w:val="0"/>
          <w:divBdr>
            <w:top w:val="none" w:sz="0" w:space="0" w:color="auto"/>
            <w:left w:val="none" w:sz="0" w:space="0" w:color="auto"/>
            <w:bottom w:val="none" w:sz="0" w:space="0" w:color="auto"/>
            <w:right w:val="none" w:sz="0" w:space="0" w:color="auto"/>
          </w:divBdr>
        </w:div>
        <w:div w:id="1437796963">
          <w:marLeft w:val="0"/>
          <w:marRight w:val="0"/>
          <w:marTop w:val="0"/>
          <w:marBottom w:val="0"/>
          <w:divBdr>
            <w:top w:val="none" w:sz="0" w:space="0" w:color="auto"/>
            <w:left w:val="none" w:sz="0" w:space="0" w:color="auto"/>
            <w:bottom w:val="none" w:sz="0" w:space="0" w:color="auto"/>
            <w:right w:val="none" w:sz="0" w:space="0" w:color="auto"/>
          </w:divBdr>
        </w:div>
        <w:div w:id="273489456">
          <w:marLeft w:val="0"/>
          <w:marRight w:val="0"/>
          <w:marTop w:val="0"/>
          <w:marBottom w:val="0"/>
          <w:divBdr>
            <w:top w:val="none" w:sz="0" w:space="0" w:color="auto"/>
            <w:left w:val="none" w:sz="0" w:space="0" w:color="auto"/>
            <w:bottom w:val="none" w:sz="0" w:space="0" w:color="auto"/>
            <w:right w:val="none" w:sz="0" w:space="0" w:color="auto"/>
          </w:divBdr>
        </w:div>
        <w:div w:id="575242133">
          <w:marLeft w:val="0"/>
          <w:marRight w:val="0"/>
          <w:marTop w:val="0"/>
          <w:marBottom w:val="0"/>
          <w:divBdr>
            <w:top w:val="none" w:sz="0" w:space="0" w:color="auto"/>
            <w:left w:val="none" w:sz="0" w:space="0" w:color="auto"/>
            <w:bottom w:val="none" w:sz="0" w:space="0" w:color="auto"/>
            <w:right w:val="none" w:sz="0" w:space="0" w:color="auto"/>
          </w:divBdr>
        </w:div>
        <w:div w:id="865564158">
          <w:marLeft w:val="0"/>
          <w:marRight w:val="0"/>
          <w:marTop w:val="0"/>
          <w:marBottom w:val="0"/>
          <w:divBdr>
            <w:top w:val="none" w:sz="0" w:space="0" w:color="auto"/>
            <w:left w:val="none" w:sz="0" w:space="0" w:color="auto"/>
            <w:bottom w:val="none" w:sz="0" w:space="0" w:color="auto"/>
            <w:right w:val="none" w:sz="0" w:space="0" w:color="auto"/>
          </w:divBdr>
        </w:div>
        <w:div w:id="1146973548">
          <w:marLeft w:val="0"/>
          <w:marRight w:val="0"/>
          <w:marTop w:val="0"/>
          <w:marBottom w:val="0"/>
          <w:divBdr>
            <w:top w:val="none" w:sz="0" w:space="0" w:color="auto"/>
            <w:left w:val="none" w:sz="0" w:space="0" w:color="auto"/>
            <w:bottom w:val="none" w:sz="0" w:space="0" w:color="auto"/>
            <w:right w:val="none" w:sz="0" w:space="0" w:color="auto"/>
          </w:divBdr>
        </w:div>
        <w:div w:id="2062554931">
          <w:marLeft w:val="0"/>
          <w:marRight w:val="0"/>
          <w:marTop w:val="0"/>
          <w:marBottom w:val="0"/>
          <w:divBdr>
            <w:top w:val="none" w:sz="0" w:space="0" w:color="auto"/>
            <w:left w:val="none" w:sz="0" w:space="0" w:color="auto"/>
            <w:bottom w:val="none" w:sz="0" w:space="0" w:color="auto"/>
            <w:right w:val="none" w:sz="0" w:space="0" w:color="auto"/>
          </w:divBdr>
        </w:div>
        <w:div w:id="474223282">
          <w:marLeft w:val="0"/>
          <w:marRight w:val="0"/>
          <w:marTop w:val="0"/>
          <w:marBottom w:val="0"/>
          <w:divBdr>
            <w:top w:val="none" w:sz="0" w:space="0" w:color="auto"/>
            <w:left w:val="none" w:sz="0" w:space="0" w:color="auto"/>
            <w:bottom w:val="none" w:sz="0" w:space="0" w:color="auto"/>
            <w:right w:val="none" w:sz="0" w:space="0" w:color="auto"/>
          </w:divBdr>
        </w:div>
        <w:div w:id="1223373263">
          <w:marLeft w:val="0"/>
          <w:marRight w:val="0"/>
          <w:marTop w:val="0"/>
          <w:marBottom w:val="0"/>
          <w:divBdr>
            <w:top w:val="none" w:sz="0" w:space="0" w:color="auto"/>
            <w:left w:val="none" w:sz="0" w:space="0" w:color="auto"/>
            <w:bottom w:val="none" w:sz="0" w:space="0" w:color="auto"/>
            <w:right w:val="none" w:sz="0" w:space="0" w:color="auto"/>
          </w:divBdr>
        </w:div>
        <w:div w:id="1712149095">
          <w:marLeft w:val="0"/>
          <w:marRight w:val="0"/>
          <w:marTop w:val="0"/>
          <w:marBottom w:val="0"/>
          <w:divBdr>
            <w:top w:val="none" w:sz="0" w:space="0" w:color="auto"/>
            <w:left w:val="none" w:sz="0" w:space="0" w:color="auto"/>
            <w:bottom w:val="none" w:sz="0" w:space="0" w:color="auto"/>
            <w:right w:val="none" w:sz="0" w:space="0" w:color="auto"/>
          </w:divBdr>
        </w:div>
        <w:div w:id="1201167893">
          <w:marLeft w:val="0"/>
          <w:marRight w:val="0"/>
          <w:marTop w:val="0"/>
          <w:marBottom w:val="0"/>
          <w:divBdr>
            <w:top w:val="none" w:sz="0" w:space="0" w:color="auto"/>
            <w:left w:val="none" w:sz="0" w:space="0" w:color="auto"/>
            <w:bottom w:val="none" w:sz="0" w:space="0" w:color="auto"/>
            <w:right w:val="none" w:sz="0" w:space="0" w:color="auto"/>
          </w:divBdr>
        </w:div>
        <w:div w:id="2074813425">
          <w:marLeft w:val="0"/>
          <w:marRight w:val="0"/>
          <w:marTop w:val="0"/>
          <w:marBottom w:val="0"/>
          <w:divBdr>
            <w:top w:val="none" w:sz="0" w:space="0" w:color="auto"/>
            <w:left w:val="none" w:sz="0" w:space="0" w:color="auto"/>
            <w:bottom w:val="none" w:sz="0" w:space="0" w:color="auto"/>
            <w:right w:val="none" w:sz="0" w:space="0" w:color="auto"/>
          </w:divBdr>
        </w:div>
        <w:div w:id="2027361411">
          <w:marLeft w:val="0"/>
          <w:marRight w:val="0"/>
          <w:marTop w:val="0"/>
          <w:marBottom w:val="0"/>
          <w:divBdr>
            <w:top w:val="none" w:sz="0" w:space="0" w:color="auto"/>
            <w:left w:val="none" w:sz="0" w:space="0" w:color="auto"/>
            <w:bottom w:val="none" w:sz="0" w:space="0" w:color="auto"/>
            <w:right w:val="none" w:sz="0" w:space="0" w:color="auto"/>
          </w:divBdr>
        </w:div>
        <w:div w:id="1690595331">
          <w:marLeft w:val="0"/>
          <w:marRight w:val="0"/>
          <w:marTop w:val="0"/>
          <w:marBottom w:val="0"/>
          <w:divBdr>
            <w:top w:val="none" w:sz="0" w:space="0" w:color="auto"/>
            <w:left w:val="none" w:sz="0" w:space="0" w:color="auto"/>
            <w:bottom w:val="none" w:sz="0" w:space="0" w:color="auto"/>
            <w:right w:val="none" w:sz="0" w:space="0" w:color="auto"/>
          </w:divBdr>
        </w:div>
        <w:div w:id="1555190489">
          <w:marLeft w:val="0"/>
          <w:marRight w:val="0"/>
          <w:marTop w:val="0"/>
          <w:marBottom w:val="0"/>
          <w:divBdr>
            <w:top w:val="none" w:sz="0" w:space="0" w:color="auto"/>
            <w:left w:val="none" w:sz="0" w:space="0" w:color="auto"/>
            <w:bottom w:val="none" w:sz="0" w:space="0" w:color="auto"/>
            <w:right w:val="none" w:sz="0" w:space="0" w:color="auto"/>
          </w:divBdr>
        </w:div>
        <w:div w:id="1922520916">
          <w:marLeft w:val="0"/>
          <w:marRight w:val="0"/>
          <w:marTop w:val="0"/>
          <w:marBottom w:val="0"/>
          <w:divBdr>
            <w:top w:val="none" w:sz="0" w:space="0" w:color="auto"/>
            <w:left w:val="none" w:sz="0" w:space="0" w:color="auto"/>
            <w:bottom w:val="none" w:sz="0" w:space="0" w:color="auto"/>
            <w:right w:val="none" w:sz="0" w:space="0" w:color="auto"/>
          </w:divBdr>
        </w:div>
        <w:div w:id="1297878721">
          <w:marLeft w:val="0"/>
          <w:marRight w:val="0"/>
          <w:marTop w:val="0"/>
          <w:marBottom w:val="0"/>
          <w:divBdr>
            <w:top w:val="none" w:sz="0" w:space="0" w:color="auto"/>
            <w:left w:val="none" w:sz="0" w:space="0" w:color="auto"/>
            <w:bottom w:val="none" w:sz="0" w:space="0" w:color="auto"/>
            <w:right w:val="none" w:sz="0" w:space="0" w:color="auto"/>
          </w:divBdr>
        </w:div>
        <w:div w:id="179511263">
          <w:marLeft w:val="0"/>
          <w:marRight w:val="0"/>
          <w:marTop w:val="0"/>
          <w:marBottom w:val="0"/>
          <w:divBdr>
            <w:top w:val="none" w:sz="0" w:space="0" w:color="auto"/>
            <w:left w:val="none" w:sz="0" w:space="0" w:color="auto"/>
            <w:bottom w:val="none" w:sz="0" w:space="0" w:color="auto"/>
            <w:right w:val="none" w:sz="0" w:space="0" w:color="auto"/>
          </w:divBdr>
        </w:div>
        <w:div w:id="1182091132">
          <w:marLeft w:val="0"/>
          <w:marRight w:val="0"/>
          <w:marTop w:val="0"/>
          <w:marBottom w:val="0"/>
          <w:divBdr>
            <w:top w:val="none" w:sz="0" w:space="0" w:color="auto"/>
            <w:left w:val="none" w:sz="0" w:space="0" w:color="auto"/>
            <w:bottom w:val="none" w:sz="0" w:space="0" w:color="auto"/>
            <w:right w:val="none" w:sz="0" w:space="0" w:color="auto"/>
          </w:divBdr>
        </w:div>
        <w:div w:id="191499362">
          <w:marLeft w:val="0"/>
          <w:marRight w:val="0"/>
          <w:marTop w:val="0"/>
          <w:marBottom w:val="0"/>
          <w:divBdr>
            <w:top w:val="none" w:sz="0" w:space="0" w:color="auto"/>
            <w:left w:val="none" w:sz="0" w:space="0" w:color="auto"/>
            <w:bottom w:val="none" w:sz="0" w:space="0" w:color="auto"/>
            <w:right w:val="none" w:sz="0" w:space="0" w:color="auto"/>
          </w:divBdr>
        </w:div>
        <w:div w:id="113404794">
          <w:marLeft w:val="0"/>
          <w:marRight w:val="0"/>
          <w:marTop w:val="0"/>
          <w:marBottom w:val="0"/>
          <w:divBdr>
            <w:top w:val="none" w:sz="0" w:space="0" w:color="auto"/>
            <w:left w:val="none" w:sz="0" w:space="0" w:color="auto"/>
            <w:bottom w:val="none" w:sz="0" w:space="0" w:color="auto"/>
            <w:right w:val="none" w:sz="0" w:space="0" w:color="auto"/>
          </w:divBdr>
        </w:div>
        <w:div w:id="1208106892">
          <w:marLeft w:val="0"/>
          <w:marRight w:val="0"/>
          <w:marTop w:val="0"/>
          <w:marBottom w:val="0"/>
          <w:divBdr>
            <w:top w:val="none" w:sz="0" w:space="0" w:color="auto"/>
            <w:left w:val="none" w:sz="0" w:space="0" w:color="auto"/>
            <w:bottom w:val="none" w:sz="0" w:space="0" w:color="auto"/>
            <w:right w:val="none" w:sz="0" w:space="0" w:color="auto"/>
          </w:divBdr>
        </w:div>
        <w:div w:id="2094617041">
          <w:marLeft w:val="0"/>
          <w:marRight w:val="0"/>
          <w:marTop w:val="0"/>
          <w:marBottom w:val="0"/>
          <w:divBdr>
            <w:top w:val="none" w:sz="0" w:space="0" w:color="auto"/>
            <w:left w:val="none" w:sz="0" w:space="0" w:color="auto"/>
            <w:bottom w:val="none" w:sz="0" w:space="0" w:color="auto"/>
            <w:right w:val="none" w:sz="0" w:space="0" w:color="auto"/>
          </w:divBdr>
        </w:div>
        <w:div w:id="1817064300">
          <w:marLeft w:val="0"/>
          <w:marRight w:val="0"/>
          <w:marTop w:val="0"/>
          <w:marBottom w:val="0"/>
          <w:divBdr>
            <w:top w:val="none" w:sz="0" w:space="0" w:color="auto"/>
            <w:left w:val="none" w:sz="0" w:space="0" w:color="auto"/>
            <w:bottom w:val="none" w:sz="0" w:space="0" w:color="auto"/>
            <w:right w:val="none" w:sz="0" w:space="0" w:color="auto"/>
          </w:divBdr>
        </w:div>
        <w:div w:id="1532038261">
          <w:marLeft w:val="0"/>
          <w:marRight w:val="0"/>
          <w:marTop w:val="0"/>
          <w:marBottom w:val="0"/>
          <w:divBdr>
            <w:top w:val="none" w:sz="0" w:space="0" w:color="auto"/>
            <w:left w:val="none" w:sz="0" w:space="0" w:color="auto"/>
            <w:bottom w:val="none" w:sz="0" w:space="0" w:color="auto"/>
            <w:right w:val="none" w:sz="0" w:space="0" w:color="auto"/>
          </w:divBdr>
        </w:div>
        <w:div w:id="2090616558">
          <w:marLeft w:val="0"/>
          <w:marRight w:val="0"/>
          <w:marTop w:val="0"/>
          <w:marBottom w:val="0"/>
          <w:divBdr>
            <w:top w:val="none" w:sz="0" w:space="0" w:color="auto"/>
            <w:left w:val="none" w:sz="0" w:space="0" w:color="auto"/>
            <w:bottom w:val="none" w:sz="0" w:space="0" w:color="auto"/>
            <w:right w:val="none" w:sz="0" w:space="0" w:color="auto"/>
          </w:divBdr>
        </w:div>
        <w:div w:id="1134181630">
          <w:marLeft w:val="0"/>
          <w:marRight w:val="0"/>
          <w:marTop w:val="0"/>
          <w:marBottom w:val="0"/>
          <w:divBdr>
            <w:top w:val="none" w:sz="0" w:space="0" w:color="auto"/>
            <w:left w:val="none" w:sz="0" w:space="0" w:color="auto"/>
            <w:bottom w:val="none" w:sz="0" w:space="0" w:color="auto"/>
            <w:right w:val="none" w:sz="0" w:space="0" w:color="auto"/>
          </w:divBdr>
        </w:div>
        <w:div w:id="1849905014">
          <w:marLeft w:val="0"/>
          <w:marRight w:val="0"/>
          <w:marTop w:val="0"/>
          <w:marBottom w:val="0"/>
          <w:divBdr>
            <w:top w:val="none" w:sz="0" w:space="0" w:color="auto"/>
            <w:left w:val="none" w:sz="0" w:space="0" w:color="auto"/>
            <w:bottom w:val="none" w:sz="0" w:space="0" w:color="auto"/>
            <w:right w:val="none" w:sz="0" w:space="0" w:color="auto"/>
          </w:divBdr>
        </w:div>
        <w:div w:id="160202115">
          <w:marLeft w:val="0"/>
          <w:marRight w:val="0"/>
          <w:marTop w:val="0"/>
          <w:marBottom w:val="0"/>
          <w:divBdr>
            <w:top w:val="none" w:sz="0" w:space="0" w:color="auto"/>
            <w:left w:val="none" w:sz="0" w:space="0" w:color="auto"/>
            <w:bottom w:val="none" w:sz="0" w:space="0" w:color="auto"/>
            <w:right w:val="none" w:sz="0" w:space="0" w:color="auto"/>
          </w:divBdr>
        </w:div>
        <w:div w:id="897401828">
          <w:marLeft w:val="0"/>
          <w:marRight w:val="0"/>
          <w:marTop w:val="0"/>
          <w:marBottom w:val="0"/>
          <w:divBdr>
            <w:top w:val="none" w:sz="0" w:space="0" w:color="auto"/>
            <w:left w:val="none" w:sz="0" w:space="0" w:color="auto"/>
            <w:bottom w:val="none" w:sz="0" w:space="0" w:color="auto"/>
            <w:right w:val="none" w:sz="0" w:space="0" w:color="auto"/>
          </w:divBdr>
        </w:div>
        <w:div w:id="807016423">
          <w:marLeft w:val="0"/>
          <w:marRight w:val="0"/>
          <w:marTop w:val="0"/>
          <w:marBottom w:val="0"/>
          <w:divBdr>
            <w:top w:val="none" w:sz="0" w:space="0" w:color="auto"/>
            <w:left w:val="none" w:sz="0" w:space="0" w:color="auto"/>
            <w:bottom w:val="none" w:sz="0" w:space="0" w:color="auto"/>
            <w:right w:val="none" w:sz="0" w:space="0" w:color="auto"/>
          </w:divBdr>
        </w:div>
        <w:div w:id="72439789">
          <w:marLeft w:val="0"/>
          <w:marRight w:val="0"/>
          <w:marTop w:val="0"/>
          <w:marBottom w:val="0"/>
          <w:divBdr>
            <w:top w:val="none" w:sz="0" w:space="0" w:color="auto"/>
            <w:left w:val="none" w:sz="0" w:space="0" w:color="auto"/>
            <w:bottom w:val="none" w:sz="0" w:space="0" w:color="auto"/>
            <w:right w:val="none" w:sz="0" w:space="0" w:color="auto"/>
          </w:divBdr>
        </w:div>
        <w:div w:id="1050374214">
          <w:marLeft w:val="0"/>
          <w:marRight w:val="0"/>
          <w:marTop w:val="0"/>
          <w:marBottom w:val="0"/>
          <w:divBdr>
            <w:top w:val="none" w:sz="0" w:space="0" w:color="auto"/>
            <w:left w:val="none" w:sz="0" w:space="0" w:color="auto"/>
            <w:bottom w:val="none" w:sz="0" w:space="0" w:color="auto"/>
            <w:right w:val="none" w:sz="0" w:space="0" w:color="auto"/>
          </w:divBdr>
        </w:div>
        <w:div w:id="1335841834">
          <w:marLeft w:val="0"/>
          <w:marRight w:val="0"/>
          <w:marTop w:val="0"/>
          <w:marBottom w:val="0"/>
          <w:divBdr>
            <w:top w:val="none" w:sz="0" w:space="0" w:color="auto"/>
            <w:left w:val="none" w:sz="0" w:space="0" w:color="auto"/>
            <w:bottom w:val="none" w:sz="0" w:space="0" w:color="auto"/>
            <w:right w:val="none" w:sz="0" w:space="0" w:color="auto"/>
          </w:divBdr>
        </w:div>
        <w:div w:id="1689331374">
          <w:marLeft w:val="0"/>
          <w:marRight w:val="0"/>
          <w:marTop w:val="0"/>
          <w:marBottom w:val="0"/>
          <w:divBdr>
            <w:top w:val="none" w:sz="0" w:space="0" w:color="auto"/>
            <w:left w:val="none" w:sz="0" w:space="0" w:color="auto"/>
            <w:bottom w:val="none" w:sz="0" w:space="0" w:color="auto"/>
            <w:right w:val="none" w:sz="0" w:space="0" w:color="auto"/>
          </w:divBdr>
        </w:div>
        <w:div w:id="1762867670">
          <w:marLeft w:val="0"/>
          <w:marRight w:val="0"/>
          <w:marTop w:val="0"/>
          <w:marBottom w:val="0"/>
          <w:divBdr>
            <w:top w:val="none" w:sz="0" w:space="0" w:color="auto"/>
            <w:left w:val="none" w:sz="0" w:space="0" w:color="auto"/>
            <w:bottom w:val="none" w:sz="0" w:space="0" w:color="auto"/>
            <w:right w:val="none" w:sz="0" w:space="0" w:color="auto"/>
          </w:divBdr>
        </w:div>
        <w:div w:id="1703357972">
          <w:marLeft w:val="0"/>
          <w:marRight w:val="0"/>
          <w:marTop w:val="0"/>
          <w:marBottom w:val="0"/>
          <w:divBdr>
            <w:top w:val="none" w:sz="0" w:space="0" w:color="auto"/>
            <w:left w:val="none" w:sz="0" w:space="0" w:color="auto"/>
            <w:bottom w:val="none" w:sz="0" w:space="0" w:color="auto"/>
            <w:right w:val="none" w:sz="0" w:space="0" w:color="auto"/>
          </w:divBdr>
        </w:div>
        <w:div w:id="982197356">
          <w:marLeft w:val="0"/>
          <w:marRight w:val="0"/>
          <w:marTop w:val="0"/>
          <w:marBottom w:val="0"/>
          <w:divBdr>
            <w:top w:val="none" w:sz="0" w:space="0" w:color="auto"/>
            <w:left w:val="none" w:sz="0" w:space="0" w:color="auto"/>
            <w:bottom w:val="none" w:sz="0" w:space="0" w:color="auto"/>
            <w:right w:val="none" w:sz="0" w:space="0" w:color="auto"/>
          </w:divBdr>
        </w:div>
        <w:div w:id="1656911496">
          <w:marLeft w:val="0"/>
          <w:marRight w:val="0"/>
          <w:marTop w:val="0"/>
          <w:marBottom w:val="0"/>
          <w:divBdr>
            <w:top w:val="none" w:sz="0" w:space="0" w:color="auto"/>
            <w:left w:val="none" w:sz="0" w:space="0" w:color="auto"/>
            <w:bottom w:val="none" w:sz="0" w:space="0" w:color="auto"/>
            <w:right w:val="none" w:sz="0" w:space="0" w:color="auto"/>
          </w:divBdr>
        </w:div>
        <w:div w:id="1748263282">
          <w:marLeft w:val="0"/>
          <w:marRight w:val="0"/>
          <w:marTop w:val="0"/>
          <w:marBottom w:val="0"/>
          <w:divBdr>
            <w:top w:val="none" w:sz="0" w:space="0" w:color="auto"/>
            <w:left w:val="none" w:sz="0" w:space="0" w:color="auto"/>
            <w:bottom w:val="none" w:sz="0" w:space="0" w:color="auto"/>
            <w:right w:val="none" w:sz="0" w:space="0" w:color="auto"/>
          </w:divBdr>
        </w:div>
        <w:div w:id="2089424351">
          <w:marLeft w:val="0"/>
          <w:marRight w:val="0"/>
          <w:marTop w:val="0"/>
          <w:marBottom w:val="0"/>
          <w:divBdr>
            <w:top w:val="none" w:sz="0" w:space="0" w:color="auto"/>
            <w:left w:val="none" w:sz="0" w:space="0" w:color="auto"/>
            <w:bottom w:val="none" w:sz="0" w:space="0" w:color="auto"/>
            <w:right w:val="none" w:sz="0" w:space="0" w:color="auto"/>
          </w:divBdr>
        </w:div>
        <w:div w:id="469783953">
          <w:marLeft w:val="0"/>
          <w:marRight w:val="0"/>
          <w:marTop w:val="0"/>
          <w:marBottom w:val="0"/>
          <w:divBdr>
            <w:top w:val="none" w:sz="0" w:space="0" w:color="auto"/>
            <w:left w:val="none" w:sz="0" w:space="0" w:color="auto"/>
            <w:bottom w:val="none" w:sz="0" w:space="0" w:color="auto"/>
            <w:right w:val="none" w:sz="0" w:space="0" w:color="auto"/>
          </w:divBdr>
        </w:div>
        <w:div w:id="1065184035">
          <w:marLeft w:val="0"/>
          <w:marRight w:val="0"/>
          <w:marTop w:val="0"/>
          <w:marBottom w:val="0"/>
          <w:divBdr>
            <w:top w:val="none" w:sz="0" w:space="0" w:color="auto"/>
            <w:left w:val="none" w:sz="0" w:space="0" w:color="auto"/>
            <w:bottom w:val="none" w:sz="0" w:space="0" w:color="auto"/>
            <w:right w:val="none" w:sz="0" w:space="0" w:color="auto"/>
          </w:divBdr>
        </w:div>
        <w:div w:id="933320058">
          <w:marLeft w:val="0"/>
          <w:marRight w:val="0"/>
          <w:marTop w:val="0"/>
          <w:marBottom w:val="0"/>
          <w:divBdr>
            <w:top w:val="none" w:sz="0" w:space="0" w:color="auto"/>
            <w:left w:val="none" w:sz="0" w:space="0" w:color="auto"/>
            <w:bottom w:val="none" w:sz="0" w:space="0" w:color="auto"/>
            <w:right w:val="none" w:sz="0" w:space="0" w:color="auto"/>
          </w:divBdr>
        </w:div>
        <w:div w:id="1298805478">
          <w:marLeft w:val="0"/>
          <w:marRight w:val="0"/>
          <w:marTop w:val="0"/>
          <w:marBottom w:val="0"/>
          <w:divBdr>
            <w:top w:val="none" w:sz="0" w:space="0" w:color="auto"/>
            <w:left w:val="none" w:sz="0" w:space="0" w:color="auto"/>
            <w:bottom w:val="none" w:sz="0" w:space="0" w:color="auto"/>
            <w:right w:val="none" w:sz="0" w:space="0" w:color="auto"/>
          </w:divBdr>
        </w:div>
        <w:div w:id="1077244597">
          <w:marLeft w:val="0"/>
          <w:marRight w:val="0"/>
          <w:marTop w:val="0"/>
          <w:marBottom w:val="0"/>
          <w:divBdr>
            <w:top w:val="none" w:sz="0" w:space="0" w:color="auto"/>
            <w:left w:val="none" w:sz="0" w:space="0" w:color="auto"/>
            <w:bottom w:val="none" w:sz="0" w:space="0" w:color="auto"/>
            <w:right w:val="none" w:sz="0" w:space="0" w:color="auto"/>
          </w:divBdr>
        </w:div>
        <w:div w:id="709111459">
          <w:marLeft w:val="0"/>
          <w:marRight w:val="0"/>
          <w:marTop w:val="0"/>
          <w:marBottom w:val="0"/>
          <w:divBdr>
            <w:top w:val="none" w:sz="0" w:space="0" w:color="auto"/>
            <w:left w:val="none" w:sz="0" w:space="0" w:color="auto"/>
            <w:bottom w:val="none" w:sz="0" w:space="0" w:color="auto"/>
            <w:right w:val="none" w:sz="0" w:space="0" w:color="auto"/>
          </w:divBdr>
        </w:div>
        <w:div w:id="765997475">
          <w:marLeft w:val="0"/>
          <w:marRight w:val="0"/>
          <w:marTop w:val="0"/>
          <w:marBottom w:val="0"/>
          <w:divBdr>
            <w:top w:val="none" w:sz="0" w:space="0" w:color="auto"/>
            <w:left w:val="none" w:sz="0" w:space="0" w:color="auto"/>
            <w:bottom w:val="none" w:sz="0" w:space="0" w:color="auto"/>
            <w:right w:val="none" w:sz="0" w:space="0" w:color="auto"/>
          </w:divBdr>
        </w:div>
        <w:div w:id="1382289493">
          <w:marLeft w:val="0"/>
          <w:marRight w:val="0"/>
          <w:marTop w:val="0"/>
          <w:marBottom w:val="0"/>
          <w:divBdr>
            <w:top w:val="none" w:sz="0" w:space="0" w:color="auto"/>
            <w:left w:val="none" w:sz="0" w:space="0" w:color="auto"/>
            <w:bottom w:val="none" w:sz="0" w:space="0" w:color="auto"/>
            <w:right w:val="none" w:sz="0" w:space="0" w:color="auto"/>
          </w:divBdr>
        </w:div>
        <w:div w:id="481968045">
          <w:marLeft w:val="0"/>
          <w:marRight w:val="0"/>
          <w:marTop w:val="0"/>
          <w:marBottom w:val="0"/>
          <w:divBdr>
            <w:top w:val="none" w:sz="0" w:space="0" w:color="auto"/>
            <w:left w:val="none" w:sz="0" w:space="0" w:color="auto"/>
            <w:bottom w:val="none" w:sz="0" w:space="0" w:color="auto"/>
            <w:right w:val="none" w:sz="0" w:space="0" w:color="auto"/>
          </w:divBdr>
        </w:div>
        <w:div w:id="1964072149">
          <w:marLeft w:val="0"/>
          <w:marRight w:val="0"/>
          <w:marTop w:val="0"/>
          <w:marBottom w:val="0"/>
          <w:divBdr>
            <w:top w:val="none" w:sz="0" w:space="0" w:color="auto"/>
            <w:left w:val="none" w:sz="0" w:space="0" w:color="auto"/>
            <w:bottom w:val="none" w:sz="0" w:space="0" w:color="auto"/>
            <w:right w:val="none" w:sz="0" w:space="0" w:color="auto"/>
          </w:divBdr>
        </w:div>
        <w:div w:id="1826626949">
          <w:marLeft w:val="0"/>
          <w:marRight w:val="0"/>
          <w:marTop w:val="0"/>
          <w:marBottom w:val="0"/>
          <w:divBdr>
            <w:top w:val="none" w:sz="0" w:space="0" w:color="auto"/>
            <w:left w:val="none" w:sz="0" w:space="0" w:color="auto"/>
            <w:bottom w:val="none" w:sz="0" w:space="0" w:color="auto"/>
            <w:right w:val="none" w:sz="0" w:space="0" w:color="auto"/>
          </w:divBdr>
        </w:div>
        <w:div w:id="43987250">
          <w:marLeft w:val="0"/>
          <w:marRight w:val="0"/>
          <w:marTop w:val="0"/>
          <w:marBottom w:val="0"/>
          <w:divBdr>
            <w:top w:val="none" w:sz="0" w:space="0" w:color="auto"/>
            <w:left w:val="none" w:sz="0" w:space="0" w:color="auto"/>
            <w:bottom w:val="none" w:sz="0" w:space="0" w:color="auto"/>
            <w:right w:val="none" w:sz="0" w:space="0" w:color="auto"/>
          </w:divBdr>
        </w:div>
        <w:div w:id="1858230268">
          <w:marLeft w:val="0"/>
          <w:marRight w:val="0"/>
          <w:marTop w:val="0"/>
          <w:marBottom w:val="0"/>
          <w:divBdr>
            <w:top w:val="none" w:sz="0" w:space="0" w:color="auto"/>
            <w:left w:val="none" w:sz="0" w:space="0" w:color="auto"/>
            <w:bottom w:val="none" w:sz="0" w:space="0" w:color="auto"/>
            <w:right w:val="none" w:sz="0" w:space="0" w:color="auto"/>
          </w:divBdr>
        </w:div>
        <w:div w:id="1937664526">
          <w:marLeft w:val="0"/>
          <w:marRight w:val="0"/>
          <w:marTop w:val="0"/>
          <w:marBottom w:val="0"/>
          <w:divBdr>
            <w:top w:val="none" w:sz="0" w:space="0" w:color="auto"/>
            <w:left w:val="none" w:sz="0" w:space="0" w:color="auto"/>
            <w:bottom w:val="none" w:sz="0" w:space="0" w:color="auto"/>
            <w:right w:val="none" w:sz="0" w:space="0" w:color="auto"/>
          </w:divBdr>
        </w:div>
        <w:div w:id="1309475902">
          <w:marLeft w:val="0"/>
          <w:marRight w:val="0"/>
          <w:marTop w:val="0"/>
          <w:marBottom w:val="0"/>
          <w:divBdr>
            <w:top w:val="none" w:sz="0" w:space="0" w:color="auto"/>
            <w:left w:val="none" w:sz="0" w:space="0" w:color="auto"/>
            <w:bottom w:val="none" w:sz="0" w:space="0" w:color="auto"/>
            <w:right w:val="none" w:sz="0" w:space="0" w:color="auto"/>
          </w:divBdr>
        </w:div>
        <w:div w:id="929237713">
          <w:marLeft w:val="0"/>
          <w:marRight w:val="0"/>
          <w:marTop w:val="0"/>
          <w:marBottom w:val="0"/>
          <w:divBdr>
            <w:top w:val="none" w:sz="0" w:space="0" w:color="auto"/>
            <w:left w:val="none" w:sz="0" w:space="0" w:color="auto"/>
            <w:bottom w:val="none" w:sz="0" w:space="0" w:color="auto"/>
            <w:right w:val="none" w:sz="0" w:space="0" w:color="auto"/>
          </w:divBdr>
        </w:div>
        <w:div w:id="2004964349">
          <w:marLeft w:val="0"/>
          <w:marRight w:val="0"/>
          <w:marTop w:val="0"/>
          <w:marBottom w:val="0"/>
          <w:divBdr>
            <w:top w:val="none" w:sz="0" w:space="0" w:color="auto"/>
            <w:left w:val="none" w:sz="0" w:space="0" w:color="auto"/>
            <w:bottom w:val="none" w:sz="0" w:space="0" w:color="auto"/>
            <w:right w:val="none" w:sz="0" w:space="0" w:color="auto"/>
          </w:divBdr>
        </w:div>
        <w:div w:id="911740087">
          <w:marLeft w:val="0"/>
          <w:marRight w:val="0"/>
          <w:marTop w:val="0"/>
          <w:marBottom w:val="0"/>
          <w:divBdr>
            <w:top w:val="none" w:sz="0" w:space="0" w:color="auto"/>
            <w:left w:val="none" w:sz="0" w:space="0" w:color="auto"/>
            <w:bottom w:val="none" w:sz="0" w:space="0" w:color="auto"/>
            <w:right w:val="none" w:sz="0" w:space="0" w:color="auto"/>
          </w:divBdr>
        </w:div>
        <w:div w:id="1548445573">
          <w:marLeft w:val="0"/>
          <w:marRight w:val="0"/>
          <w:marTop w:val="0"/>
          <w:marBottom w:val="0"/>
          <w:divBdr>
            <w:top w:val="none" w:sz="0" w:space="0" w:color="auto"/>
            <w:left w:val="none" w:sz="0" w:space="0" w:color="auto"/>
            <w:bottom w:val="none" w:sz="0" w:space="0" w:color="auto"/>
            <w:right w:val="none" w:sz="0" w:space="0" w:color="auto"/>
          </w:divBdr>
        </w:div>
        <w:div w:id="157187976">
          <w:marLeft w:val="0"/>
          <w:marRight w:val="0"/>
          <w:marTop w:val="0"/>
          <w:marBottom w:val="0"/>
          <w:divBdr>
            <w:top w:val="none" w:sz="0" w:space="0" w:color="auto"/>
            <w:left w:val="none" w:sz="0" w:space="0" w:color="auto"/>
            <w:bottom w:val="none" w:sz="0" w:space="0" w:color="auto"/>
            <w:right w:val="none" w:sz="0" w:space="0" w:color="auto"/>
          </w:divBdr>
        </w:div>
        <w:div w:id="683627120">
          <w:marLeft w:val="0"/>
          <w:marRight w:val="0"/>
          <w:marTop w:val="0"/>
          <w:marBottom w:val="0"/>
          <w:divBdr>
            <w:top w:val="none" w:sz="0" w:space="0" w:color="auto"/>
            <w:left w:val="none" w:sz="0" w:space="0" w:color="auto"/>
            <w:bottom w:val="none" w:sz="0" w:space="0" w:color="auto"/>
            <w:right w:val="none" w:sz="0" w:space="0" w:color="auto"/>
          </w:divBdr>
        </w:div>
        <w:div w:id="913049292">
          <w:marLeft w:val="0"/>
          <w:marRight w:val="0"/>
          <w:marTop w:val="0"/>
          <w:marBottom w:val="0"/>
          <w:divBdr>
            <w:top w:val="none" w:sz="0" w:space="0" w:color="auto"/>
            <w:left w:val="none" w:sz="0" w:space="0" w:color="auto"/>
            <w:bottom w:val="none" w:sz="0" w:space="0" w:color="auto"/>
            <w:right w:val="none" w:sz="0" w:space="0" w:color="auto"/>
          </w:divBdr>
        </w:div>
        <w:div w:id="1032269055">
          <w:marLeft w:val="0"/>
          <w:marRight w:val="0"/>
          <w:marTop w:val="0"/>
          <w:marBottom w:val="0"/>
          <w:divBdr>
            <w:top w:val="none" w:sz="0" w:space="0" w:color="auto"/>
            <w:left w:val="none" w:sz="0" w:space="0" w:color="auto"/>
            <w:bottom w:val="none" w:sz="0" w:space="0" w:color="auto"/>
            <w:right w:val="none" w:sz="0" w:space="0" w:color="auto"/>
          </w:divBdr>
        </w:div>
        <w:div w:id="1028678843">
          <w:marLeft w:val="0"/>
          <w:marRight w:val="0"/>
          <w:marTop w:val="0"/>
          <w:marBottom w:val="0"/>
          <w:divBdr>
            <w:top w:val="none" w:sz="0" w:space="0" w:color="auto"/>
            <w:left w:val="none" w:sz="0" w:space="0" w:color="auto"/>
            <w:bottom w:val="none" w:sz="0" w:space="0" w:color="auto"/>
            <w:right w:val="none" w:sz="0" w:space="0" w:color="auto"/>
          </w:divBdr>
        </w:div>
        <w:div w:id="302849709">
          <w:marLeft w:val="0"/>
          <w:marRight w:val="0"/>
          <w:marTop w:val="0"/>
          <w:marBottom w:val="0"/>
          <w:divBdr>
            <w:top w:val="none" w:sz="0" w:space="0" w:color="auto"/>
            <w:left w:val="none" w:sz="0" w:space="0" w:color="auto"/>
            <w:bottom w:val="none" w:sz="0" w:space="0" w:color="auto"/>
            <w:right w:val="none" w:sz="0" w:space="0" w:color="auto"/>
          </w:divBdr>
        </w:div>
        <w:div w:id="1390808146">
          <w:marLeft w:val="0"/>
          <w:marRight w:val="0"/>
          <w:marTop w:val="0"/>
          <w:marBottom w:val="0"/>
          <w:divBdr>
            <w:top w:val="none" w:sz="0" w:space="0" w:color="auto"/>
            <w:left w:val="none" w:sz="0" w:space="0" w:color="auto"/>
            <w:bottom w:val="none" w:sz="0" w:space="0" w:color="auto"/>
            <w:right w:val="none" w:sz="0" w:space="0" w:color="auto"/>
          </w:divBdr>
        </w:div>
        <w:div w:id="715081485">
          <w:marLeft w:val="0"/>
          <w:marRight w:val="0"/>
          <w:marTop w:val="0"/>
          <w:marBottom w:val="0"/>
          <w:divBdr>
            <w:top w:val="none" w:sz="0" w:space="0" w:color="auto"/>
            <w:left w:val="none" w:sz="0" w:space="0" w:color="auto"/>
            <w:bottom w:val="none" w:sz="0" w:space="0" w:color="auto"/>
            <w:right w:val="none" w:sz="0" w:space="0" w:color="auto"/>
          </w:divBdr>
        </w:div>
        <w:div w:id="1295478884">
          <w:marLeft w:val="0"/>
          <w:marRight w:val="0"/>
          <w:marTop w:val="0"/>
          <w:marBottom w:val="0"/>
          <w:divBdr>
            <w:top w:val="none" w:sz="0" w:space="0" w:color="auto"/>
            <w:left w:val="none" w:sz="0" w:space="0" w:color="auto"/>
            <w:bottom w:val="none" w:sz="0" w:space="0" w:color="auto"/>
            <w:right w:val="none" w:sz="0" w:space="0" w:color="auto"/>
          </w:divBdr>
        </w:div>
        <w:div w:id="1739399643">
          <w:marLeft w:val="0"/>
          <w:marRight w:val="0"/>
          <w:marTop w:val="0"/>
          <w:marBottom w:val="0"/>
          <w:divBdr>
            <w:top w:val="none" w:sz="0" w:space="0" w:color="auto"/>
            <w:left w:val="none" w:sz="0" w:space="0" w:color="auto"/>
            <w:bottom w:val="none" w:sz="0" w:space="0" w:color="auto"/>
            <w:right w:val="none" w:sz="0" w:space="0" w:color="auto"/>
          </w:divBdr>
        </w:div>
        <w:div w:id="1833908981">
          <w:marLeft w:val="0"/>
          <w:marRight w:val="0"/>
          <w:marTop w:val="0"/>
          <w:marBottom w:val="0"/>
          <w:divBdr>
            <w:top w:val="none" w:sz="0" w:space="0" w:color="auto"/>
            <w:left w:val="none" w:sz="0" w:space="0" w:color="auto"/>
            <w:bottom w:val="none" w:sz="0" w:space="0" w:color="auto"/>
            <w:right w:val="none" w:sz="0" w:space="0" w:color="auto"/>
          </w:divBdr>
        </w:div>
        <w:div w:id="1389888004">
          <w:marLeft w:val="0"/>
          <w:marRight w:val="0"/>
          <w:marTop w:val="0"/>
          <w:marBottom w:val="0"/>
          <w:divBdr>
            <w:top w:val="none" w:sz="0" w:space="0" w:color="auto"/>
            <w:left w:val="none" w:sz="0" w:space="0" w:color="auto"/>
            <w:bottom w:val="none" w:sz="0" w:space="0" w:color="auto"/>
            <w:right w:val="none" w:sz="0" w:space="0" w:color="auto"/>
          </w:divBdr>
        </w:div>
        <w:div w:id="1716469588">
          <w:marLeft w:val="0"/>
          <w:marRight w:val="0"/>
          <w:marTop w:val="0"/>
          <w:marBottom w:val="0"/>
          <w:divBdr>
            <w:top w:val="none" w:sz="0" w:space="0" w:color="auto"/>
            <w:left w:val="none" w:sz="0" w:space="0" w:color="auto"/>
            <w:bottom w:val="none" w:sz="0" w:space="0" w:color="auto"/>
            <w:right w:val="none" w:sz="0" w:space="0" w:color="auto"/>
          </w:divBdr>
        </w:div>
        <w:div w:id="274673632">
          <w:marLeft w:val="0"/>
          <w:marRight w:val="0"/>
          <w:marTop w:val="0"/>
          <w:marBottom w:val="0"/>
          <w:divBdr>
            <w:top w:val="none" w:sz="0" w:space="0" w:color="auto"/>
            <w:left w:val="none" w:sz="0" w:space="0" w:color="auto"/>
            <w:bottom w:val="none" w:sz="0" w:space="0" w:color="auto"/>
            <w:right w:val="none" w:sz="0" w:space="0" w:color="auto"/>
          </w:divBdr>
        </w:div>
        <w:div w:id="1278289575">
          <w:marLeft w:val="0"/>
          <w:marRight w:val="0"/>
          <w:marTop w:val="0"/>
          <w:marBottom w:val="0"/>
          <w:divBdr>
            <w:top w:val="none" w:sz="0" w:space="0" w:color="auto"/>
            <w:left w:val="none" w:sz="0" w:space="0" w:color="auto"/>
            <w:bottom w:val="none" w:sz="0" w:space="0" w:color="auto"/>
            <w:right w:val="none" w:sz="0" w:space="0" w:color="auto"/>
          </w:divBdr>
        </w:div>
        <w:div w:id="1947881885">
          <w:marLeft w:val="0"/>
          <w:marRight w:val="0"/>
          <w:marTop w:val="0"/>
          <w:marBottom w:val="0"/>
          <w:divBdr>
            <w:top w:val="none" w:sz="0" w:space="0" w:color="auto"/>
            <w:left w:val="none" w:sz="0" w:space="0" w:color="auto"/>
            <w:bottom w:val="none" w:sz="0" w:space="0" w:color="auto"/>
            <w:right w:val="none" w:sz="0" w:space="0" w:color="auto"/>
          </w:divBdr>
        </w:div>
        <w:div w:id="183133016">
          <w:marLeft w:val="0"/>
          <w:marRight w:val="0"/>
          <w:marTop w:val="0"/>
          <w:marBottom w:val="0"/>
          <w:divBdr>
            <w:top w:val="none" w:sz="0" w:space="0" w:color="auto"/>
            <w:left w:val="none" w:sz="0" w:space="0" w:color="auto"/>
            <w:bottom w:val="none" w:sz="0" w:space="0" w:color="auto"/>
            <w:right w:val="none" w:sz="0" w:space="0" w:color="auto"/>
          </w:divBdr>
        </w:div>
        <w:div w:id="1441099668">
          <w:marLeft w:val="0"/>
          <w:marRight w:val="0"/>
          <w:marTop w:val="0"/>
          <w:marBottom w:val="0"/>
          <w:divBdr>
            <w:top w:val="none" w:sz="0" w:space="0" w:color="auto"/>
            <w:left w:val="none" w:sz="0" w:space="0" w:color="auto"/>
            <w:bottom w:val="none" w:sz="0" w:space="0" w:color="auto"/>
            <w:right w:val="none" w:sz="0" w:space="0" w:color="auto"/>
          </w:divBdr>
        </w:div>
        <w:div w:id="758721796">
          <w:marLeft w:val="0"/>
          <w:marRight w:val="0"/>
          <w:marTop w:val="0"/>
          <w:marBottom w:val="0"/>
          <w:divBdr>
            <w:top w:val="none" w:sz="0" w:space="0" w:color="auto"/>
            <w:left w:val="none" w:sz="0" w:space="0" w:color="auto"/>
            <w:bottom w:val="none" w:sz="0" w:space="0" w:color="auto"/>
            <w:right w:val="none" w:sz="0" w:space="0" w:color="auto"/>
          </w:divBdr>
        </w:div>
        <w:div w:id="2050184321">
          <w:marLeft w:val="0"/>
          <w:marRight w:val="0"/>
          <w:marTop w:val="0"/>
          <w:marBottom w:val="0"/>
          <w:divBdr>
            <w:top w:val="none" w:sz="0" w:space="0" w:color="auto"/>
            <w:left w:val="none" w:sz="0" w:space="0" w:color="auto"/>
            <w:bottom w:val="none" w:sz="0" w:space="0" w:color="auto"/>
            <w:right w:val="none" w:sz="0" w:space="0" w:color="auto"/>
          </w:divBdr>
        </w:div>
        <w:div w:id="180552603">
          <w:marLeft w:val="0"/>
          <w:marRight w:val="0"/>
          <w:marTop w:val="0"/>
          <w:marBottom w:val="0"/>
          <w:divBdr>
            <w:top w:val="none" w:sz="0" w:space="0" w:color="auto"/>
            <w:left w:val="none" w:sz="0" w:space="0" w:color="auto"/>
            <w:bottom w:val="none" w:sz="0" w:space="0" w:color="auto"/>
            <w:right w:val="none" w:sz="0" w:space="0" w:color="auto"/>
          </w:divBdr>
        </w:div>
        <w:div w:id="1431314839">
          <w:marLeft w:val="0"/>
          <w:marRight w:val="0"/>
          <w:marTop w:val="0"/>
          <w:marBottom w:val="0"/>
          <w:divBdr>
            <w:top w:val="none" w:sz="0" w:space="0" w:color="auto"/>
            <w:left w:val="none" w:sz="0" w:space="0" w:color="auto"/>
            <w:bottom w:val="none" w:sz="0" w:space="0" w:color="auto"/>
            <w:right w:val="none" w:sz="0" w:space="0" w:color="auto"/>
          </w:divBdr>
        </w:div>
        <w:div w:id="738595452">
          <w:marLeft w:val="0"/>
          <w:marRight w:val="0"/>
          <w:marTop w:val="0"/>
          <w:marBottom w:val="0"/>
          <w:divBdr>
            <w:top w:val="none" w:sz="0" w:space="0" w:color="auto"/>
            <w:left w:val="none" w:sz="0" w:space="0" w:color="auto"/>
            <w:bottom w:val="none" w:sz="0" w:space="0" w:color="auto"/>
            <w:right w:val="none" w:sz="0" w:space="0" w:color="auto"/>
          </w:divBdr>
        </w:div>
        <w:div w:id="485126499">
          <w:marLeft w:val="0"/>
          <w:marRight w:val="0"/>
          <w:marTop w:val="0"/>
          <w:marBottom w:val="0"/>
          <w:divBdr>
            <w:top w:val="none" w:sz="0" w:space="0" w:color="auto"/>
            <w:left w:val="none" w:sz="0" w:space="0" w:color="auto"/>
            <w:bottom w:val="none" w:sz="0" w:space="0" w:color="auto"/>
            <w:right w:val="none" w:sz="0" w:space="0" w:color="auto"/>
          </w:divBdr>
        </w:div>
        <w:div w:id="214045185">
          <w:marLeft w:val="0"/>
          <w:marRight w:val="0"/>
          <w:marTop w:val="0"/>
          <w:marBottom w:val="0"/>
          <w:divBdr>
            <w:top w:val="none" w:sz="0" w:space="0" w:color="auto"/>
            <w:left w:val="none" w:sz="0" w:space="0" w:color="auto"/>
            <w:bottom w:val="none" w:sz="0" w:space="0" w:color="auto"/>
            <w:right w:val="none" w:sz="0" w:space="0" w:color="auto"/>
          </w:divBdr>
        </w:div>
        <w:div w:id="1313756194">
          <w:marLeft w:val="0"/>
          <w:marRight w:val="0"/>
          <w:marTop w:val="0"/>
          <w:marBottom w:val="0"/>
          <w:divBdr>
            <w:top w:val="none" w:sz="0" w:space="0" w:color="auto"/>
            <w:left w:val="none" w:sz="0" w:space="0" w:color="auto"/>
            <w:bottom w:val="none" w:sz="0" w:space="0" w:color="auto"/>
            <w:right w:val="none" w:sz="0" w:space="0" w:color="auto"/>
          </w:divBdr>
        </w:div>
        <w:div w:id="909004338">
          <w:marLeft w:val="0"/>
          <w:marRight w:val="0"/>
          <w:marTop w:val="0"/>
          <w:marBottom w:val="0"/>
          <w:divBdr>
            <w:top w:val="none" w:sz="0" w:space="0" w:color="auto"/>
            <w:left w:val="none" w:sz="0" w:space="0" w:color="auto"/>
            <w:bottom w:val="none" w:sz="0" w:space="0" w:color="auto"/>
            <w:right w:val="none" w:sz="0" w:space="0" w:color="auto"/>
          </w:divBdr>
        </w:div>
        <w:div w:id="2055883430">
          <w:marLeft w:val="0"/>
          <w:marRight w:val="0"/>
          <w:marTop w:val="0"/>
          <w:marBottom w:val="0"/>
          <w:divBdr>
            <w:top w:val="none" w:sz="0" w:space="0" w:color="auto"/>
            <w:left w:val="none" w:sz="0" w:space="0" w:color="auto"/>
            <w:bottom w:val="none" w:sz="0" w:space="0" w:color="auto"/>
            <w:right w:val="none" w:sz="0" w:space="0" w:color="auto"/>
          </w:divBdr>
        </w:div>
        <w:div w:id="1689717263">
          <w:marLeft w:val="0"/>
          <w:marRight w:val="0"/>
          <w:marTop w:val="0"/>
          <w:marBottom w:val="0"/>
          <w:divBdr>
            <w:top w:val="none" w:sz="0" w:space="0" w:color="auto"/>
            <w:left w:val="none" w:sz="0" w:space="0" w:color="auto"/>
            <w:bottom w:val="none" w:sz="0" w:space="0" w:color="auto"/>
            <w:right w:val="none" w:sz="0" w:space="0" w:color="auto"/>
          </w:divBdr>
        </w:div>
        <w:div w:id="1924218648">
          <w:marLeft w:val="0"/>
          <w:marRight w:val="0"/>
          <w:marTop w:val="0"/>
          <w:marBottom w:val="0"/>
          <w:divBdr>
            <w:top w:val="none" w:sz="0" w:space="0" w:color="auto"/>
            <w:left w:val="none" w:sz="0" w:space="0" w:color="auto"/>
            <w:bottom w:val="none" w:sz="0" w:space="0" w:color="auto"/>
            <w:right w:val="none" w:sz="0" w:space="0" w:color="auto"/>
          </w:divBdr>
        </w:div>
        <w:div w:id="387918878">
          <w:marLeft w:val="0"/>
          <w:marRight w:val="0"/>
          <w:marTop w:val="0"/>
          <w:marBottom w:val="0"/>
          <w:divBdr>
            <w:top w:val="none" w:sz="0" w:space="0" w:color="auto"/>
            <w:left w:val="none" w:sz="0" w:space="0" w:color="auto"/>
            <w:bottom w:val="none" w:sz="0" w:space="0" w:color="auto"/>
            <w:right w:val="none" w:sz="0" w:space="0" w:color="auto"/>
          </w:divBdr>
        </w:div>
        <w:div w:id="379325439">
          <w:marLeft w:val="0"/>
          <w:marRight w:val="0"/>
          <w:marTop w:val="0"/>
          <w:marBottom w:val="0"/>
          <w:divBdr>
            <w:top w:val="none" w:sz="0" w:space="0" w:color="auto"/>
            <w:left w:val="none" w:sz="0" w:space="0" w:color="auto"/>
            <w:bottom w:val="none" w:sz="0" w:space="0" w:color="auto"/>
            <w:right w:val="none" w:sz="0" w:space="0" w:color="auto"/>
          </w:divBdr>
        </w:div>
        <w:div w:id="933787926">
          <w:marLeft w:val="0"/>
          <w:marRight w:val="0"/>
          <w:marTop w:val="0"/>
          <w:marBottom w:val="0"/>
          <w:divBdr>
            <w:top w:val="none" w:sz="0" w:space="0" w:color="auto"/>
            <w:left w:val="none" w:sz="0" w:space="0" w:color="auto"/>
            <w:bottom w:val="none" w:sz="0" w:space="0" w:color="auto"/>
            <w:right w:val="none" w:sz="0" w:space="0" w:color="auto"/>
          </w:divBdr>
        </w:div>
        <w:div w:id="1776561465">
          <w:marLeft w:val="0"/>
          <w:marRight w:val="0"/>
          <w:marTop w:val="0"/>
          <w:marBottom w:val="0"/>
          <w:divBdr>
            <w:top w:val="none" w:sz="0" w:space="0" w:color="auto"/>
            <w:left w:val="none" w:sz="0" w:space="0" w:color="auto"/>
            <w:bottom w:val="none" w:sz="0" w:space="0" w:color="auto"/>
            <w:right w:val="none" w:sz="0" w:space="0" w:color="auto"/>
          </w:divBdr>
        </w:div>
        <w:div w:id="1949577619">
          <w:marLeft w:val="0"/>
          <w:marRight w:val="0"/>
          <w:marTop w:val="0"/>
          <w:marBottom w:val="0"/>
          <w:divBdr>
            <w:top w:val="none" w:sz="0" w:space="0" w:color="auto"/>
            <w:left w:val="none" w:sz="0" w:space="0" w:color="auto"/>
            <w:bottom w:val="none" w:sz="0" w:space="0" w:color="auto"/>
            <w:right w:val="none" w:sz="0" w:space="0" w:color="auto"/>
          </w:divBdr>
        </w:div>
        <w:div w:id="2091266160">
          <w:marLeft w:val="0"/>
          <w:marRight w:val="0"/>
          <w:marTop w:val="0"/>
          <w:marBottom w:val="0"/>
          <w:divBdr>
            <w:top w:val="none" w:sz="0" w:space="0" w:color="auto"/>
            <w:left w:val="none" w:sz="0" w:space="0" w:color="auto"/>
            <w:bottom w:val="none" w:sz="0" w:space="0" w:color="auto"/>
            <w:right w:val="none" w:sz="0" w:space="0" w:color="auto"/>
          </w:divBdr>
        </w:div>
        <w:div w:id="1309893843">
          <w:marLeft w:val="0"/>
          <w:marRight w:val="0"/>
          <w:marTop w:val="0"/>
          <w:marBottom w:val="0"/>
          <w:divBdr>
            <w:top w:val="none" w:sz="0" w:space="0" w:color="auto"/>
            <w:left w:val="none" w:sz="0" w:space="0" w:color="auto"/>
            <w:bottom w:val="none" w:sz="0" w:space="0" w:color="auto"/>
            <w:right w:val="none" w:sz="0" w:space="0" w:color="auto"/>
          </w:divBdr>
        </w:div>
        <w:div w:id="292373001">
          <w:marLeft w:val="0"/>
          <w:marRight w:val="0"/>
          <w:marTop w:val="0"/>
          <w:marBottom w:val="0"/>
          <w:divBdr>
            <w:top w:val="none" w:sz="0" w:space="0" w:color="auto"/>
            <w:left w:val="none" w:sz="0" w:space="0" w:color="auto"/>
            <w:bottom w:val="none" w:sz="0" w:space="0" w:color="auto"/>
            <w:right w:val="none" w:sz="0" w:space="0" w:color="auto"/>
          </w:divBdr>
        </w:div>
        <w:div w:id="1755709594">
          <w:marLeft w:val="0"/>
          <w:marRight w:val="0"/>
          <w:marTop w:val="0"/>
          <w:marBottom w:val="0"/>
          <w:divBdr>
            <w:top w:val="none" w:sz="0" w:space="0" w:color="auto"/>
            <w:left w:val="none" w:sz="0" w:space="0" w:color="auto"/>
            <w:bottom w:val="none" w:sz="0" w:space="0" w:color="auto"/>
            <w:right w:val="none" w:sz="0" w:space="0" w:color="auto"/>
          </w:divBdr>
        </w:div>
        <w:div w:id="468326020">
          <w:marLeft w:val="0"/>
          <w:marRight w:val="0"/>
          <w:marTop w:val="0"/>
          <w:marBottom w:val="0"/>
          <w:divBdr>
            <w:top w:val="none" w:sz="0" w:space="0" w:color="auto"/>
            <w:left w:val="none" w:sz="0" w:space="0" w:color="auto"/>
            <w:bottom w:val="none" w:sz="0" w:space="0" w:color="auto"/>
            <w:right w:val="none" w:sz="0" w:space="0" w:color="auto"/>
          </w:divBdr>
        </w:div>
        <w:div w:id="1701201794">
          <w:marLeft w:val="0"/>
          <w:marRight w:val="0"/>
          <w:marTop w:val="0"/>
          <w:marBottom w:val="0"/>
          <w:divBdr>
            <w:top w:val="none" w:sz="0" w:space="0" w:color="auto"/>
            <w:left w:val="none" w:sz="0" w:space="0" w:color="auto"/>
            <w:bottom w:val="none" w:sz="0" w:space="0" w:color="auto"/>
            <w:right w:val="none" w:sz="0" w:space="0" w:color="auto"/>
          </w:divBdr>
        </w:div>
        <w:div w:id="1576042245">
          <w:marLeft w:val="0"/>
          <w:marRight w:val="0"/>
          <w:marTop w:val="0"/>
          <w:marBottom w:val="0"/>
          <w:divBdr>
            <w:top w:val="none" w:sz="0" w:space="0" w:color="auto"/>
            <w:left w:val="none" w:sz="0" w:space="0" w:color="auto"/>
            <w:bottom w:val="none" w:sz="0" w:space="0" w:color="auto"/>
            <w:right w:val="none" w:sz="0" w:space="0" w:color="auto"/>
          </w:divBdr>
        </w:div>
        <w:div w:id="513803676">
          <w:marLeft w:val="0"/>
          <w:marRight w:val="0"/>
          <w:marTop w:val="0"/>
          <w:marBottom w:val="0"/>
          <w:divBdr>
            <w:top w:val="none" w:sz="0" w:space="0" w:color="auto"/>
            <w:left w:val="none" w:sz="0" w:space="0" w:color="auto"/>
            <w:bottom w:val="none" w:sz="0" w:space="0" w:color="auto"/>
            <w:right w:val="none" w:sz="0" w:space="0" w:color="auto"/>
          </w:divBdr>
        </w:div>
        <w:div w:id="1172449368">
          <w:marLeft w:val="0"/>
          <w:marRight w:val="0"/>
          <w:marTop w:val="0"/>
          <w:marBottom w:val="0"/>
          <w:divBdr>
            <w:top w:val="none" w:sz="0" w:space="0" w:color="auto"/>
            <w:left w:val="none" w:sz="0" w:space="0" w:color="auto"/>
            <w:bottom w:val="none" w:sz="0" w:space="0" w:color="auto"/>
            <w:right w:val="none" w:sz="0" w:space="0" w:color="auto"/>
          </w:divBdr>
        </w:div>
        <w:div w:id="1455440969">
          <w:marLeft w:val="0"/>
          <w:marRight w:val="0"/>
          <w:marTop w:val="0"/>
          <w:marBottom w:val="0"/>
          <w:divBdr>
            <w:top w:val="none" w:sz="0" w:space="0" w:color="auto"/>
            <w:left w:val="none" w:sz="0" w:space="0" w:color="auto"/>
            <w:bottom w:val="none" w:sz="0" w:space="0" w:color="auto"/>
            <w:right w:val="none" w:sz="0" w:space="0" w:color="auto"/>
          </w:divBdr>
        </w:div>
        <w:div w:id="1051029070">
          <w:marLeft w:val="0"/>
          <w:marRight w:val="0"/>
          <w:marTop w:val="0"/>
          <w:marBottom w:val="0"/>
          <w:divBdr>
            <w:top w:val="none" w:sz="0" w:space="0" w:color="auto"/>
            <w:left w:val="none" w:sz="0" w:space="0" w:color="auto"/>
            <w:bottom w:val="none" w:sz="0" w:space="0" w:color="auto"/>
            <w:right w:val="none" w:sz="0" w:space="0" w:color="auto"/>
          </w:divBdr>
        </w:div>
        <w:div w:id="1051879206">
          <w:marLeft w:val="0"/>
          <w:marRight w:val="0"/>
          <w:marTop w:val="0"/>
          <w:marBottom w:val="0"/>
          <w:divBdr>
            <w:top w:val="none" w:sz="0" w:space="0" w:color="auto"/>
            <w:left w:val="none" w:sz="0" w:space="0" w:color="auto"/>
            <w:bottom w:val="none" w:sz="0" w:space="0" w:color="auto"/>
            <w:right w:val="none" w:sz="0" w:space="0" w:color="auto"/>
          </w:divBdr>
        </w:div>
        <w:div w:id="1293823445">
          <w:marLeft w:val="0"/>
          <w:marRight w:val="0"/>
          <w:marTop w:val="0"/>
          <w:marBottom w:val="0"/>
          <w:divBdr>
            <w:top w:val="none" w:sz="0" w:space="0" w:color="auto"/>
            <w:left w:val="none" w:sz="0" w:space="0" w:color="auto"/>
            <w:bottom w:val="none" w:sz="0" w:space="0" w:color="auto"/>
            <w:right w:val="none" w:sz="0" w:space="0" w:color="auto"/>
          </w:divBdr>
        </w:div>
        <w:div w:id="1237978420">
          <w:marLeft w:val="0"/>
          <w:marRight w:val="0"/>
          <w:marTop w:val="0"/>
          <w:marBottom w:val="0"/>
          <w:divBdr>
            <w:top w:val="none" w:sz="0" w:space="0" w:color="auto"/>
            <w:left w:val="none" w:sz="0" w:space="0" w:color="auto"/>
            <w:bottom w:val="none" w:sz="0" w:space="0" w:color="auto"/>
            <w:right w:val="none" w:sz="0" w:space="0" w:color="auto"/>
          </w:divBdr>
        </w:div>
        <w:div w:id="12458092">
          <w:marLeft w:val="0"/>
          <w:marRight w:val="0"/>
          <w:marTop w:val="0"/>
          <w:marBottom w:val="0"/>
          <w:divBdr>
            <w:top w:val="none" w:sz="0" w:space="0" w:color="auto"/>
            <w:left w:val="none" w:sz="0" w:space="0" w:color="auto"/>
            <w:bottom w:val="none" w:sz="0" w:space="0" w:color="auto"/>
            <w:right w:val="none" w:sz="0" w:space="0" w:color="auto"/>
          </w:divBdr>
        </w:div>
        <w:div w:id="1678728229">
          <w:marLeft w:val="0"/>
          <w:marRight w:val="0"/>
          <w:marTop w:val="0"/>
          <w:marBottom w:val="0"/>
          <w:divBdr>
            <w:top w:val="none" w:sz="0" w:space="0" w:color="auto"/>
            <w:left w:val="none" w:sz="0" w:space="0" w:color="auto"/>
            <w:bottom w:val="none" w:sz="0" w:space="0" w:color="auto"/>
            <w:right w:val="none" w:sz="0" w:space="0" w:color="auto"/>
          </w:divBdr>
        </w:div>
        <w:div w:id="458912042">
          <w:marLeft w:val="0"/>
          <w:marRight w:val="0"/>
          <w:marTop w:val="0"/>
          <w:marBottom w:val="0"/>
          <w:divBdr>
            <w:top w:val="none" w:sz="0" w:space="0" w:color="auto"/>
            <w:left w:val="none" w:sz="0" w:space="0" w:color="auto"/>
            <w:bottom w:val="none" w:sz="0" w:space="0" w:color="auto"/>
            <w:right w:val="none" w:sz="0" w:space="0" w:color="auto"/>
          </w:divBdr>
        </w:div>
        <w:div w:id="245113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lprs.co.uk/do-i-need-a-licence/" TargetMode="External"/><Relationship Id="rId3" Type="http://schemas.openxmlformats.org/officeDocument/2006/relationships/settings" Target="settings.xml"/><Relationship Id="rId7" Type="http://schemas.openxmlformats.org/officeDocument/2006/relationships/hyperlink" Target="https://www.stroud.gov.uk/media/3171/regulated-entertainment-2015-factshe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oud.gov.uk/business/licensing-permits/alcohol-regulated-entertainment-licensing-licensing-act-2003/licensable-activities" TargetMode="External"/><Relationship Id="rId11" Type="http://schemas.openxmlformats.org/officeDocument/2006/relationships/theme" Target="theme/theme1.xml"/><Relationship Id="rId5" Type="http://schemas.openxmlformats.org/officeDocument/2006/relationships/hyperlink" Target="http://www.gov.uk/government/publications/supervision-of-activity-with-childr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ympsfieldvillageha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Pittaway</dc:creator>
  <cp:keywords/>
  <dc:description/>
  <cp:lastModifiedBy>Brian Pittaway</cp:lastModifiedBy>
  <cp:revision>2</cp:revision>
  <dcterms:created xsi:type="dcterms:W3CDTF">2024-06-20T16:14:00Z</dcterms:created>
  <dcterms:modified xsi:type="dcterms:W3CDTF">2024-06-20T16:14:00Z</dcterms:modified>
</cp:coreProperties>
</file>